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3B5A" w14:textId="76BB7CD8" w:rsidR="00024E05" w:rsidRPr="00C84F3D" w:rsidRDefault="00024E05" w:rsidP="00024E05">
      <w:pPr>
        <w:spacing w:after="0" w:line="240" w:lineRule="auto"/>
        <w:jc w:val="center"/>
        <w:rPr>
          <w:rFonts w:ascii="Univers Condensed" w:hAnsi="Univers Condensed" w:cs="Times New Roman"/>
          <w:b/>
          <w:sz w:val="28"/>
          <w:szCs w:val="28"/>
        </w:rPr>
      </w:pPr>
      <w:bookmarkStart w:id="0" w:name="_Hlk71015861"/>
      <w:r w:rsidRPr="00C84F3D">
        <w:rPr>
          <w:rFonts w:ascii="Univers Condensed" w:hAnsi="Univers Condensed" w:cs="Times New Roman"/>
          <w:b/>
          <w:sz w:val="28"/>
          <w:szCs w:val="28"/>
        </w:rPr>
        <w:t xml:space="preserve">Caroline Harmon-Darrow, </w:t>
      </w:r>
      <w:r w:rsidR="00C84F3D">
        <w:rPr>
          <w:rFonts w:ascii="Univers Condensed" w:hAnsi="Univers Condensed" w:cs="Times New Roman"/>
          <w:b/>
          <w:sz w:val="28"/>
          <w:szCs w:val="28"/>
        </w:rPr>
        <w:t xml:space="preserve">PhD, </w:t>
      </w:r>
      <w:r w:rsidRPr="00C84F3D">
        <w:rPr>
          <w:rFonts w:ascii="Univers Condensed" w:hAnsi="Univers Condensed" w:cs="Times New Roman"/>
          <w:b/>
          <w:sz w:val="28"/>
          <w:szCs w:val="28"/>
        </w:rPr>
        <w:t>MSW</w:t>
      </w:r>
      <w:r w:rsidR="00DE4C50" w:rsidRPr="00C84F3D">
        <w:rPr>
          <w:rFonts w:ascii="Univers Condensed" w:hAnsi="Univers Condensed" w:cs="Times New Roman"/>
          <w:b/>
          <w:sz w:val="28"/>
          <w:szCs w:val="28"/>
        </w:rPr>
        <w:t>, LMSW</w:t>
      </w:r>
    </w:p>
    <w:p w14:paraId="5928E5E7" w14:textId="26DDA457" w:rsidR="00024E05" w:rsidRPr="00C84F3D" w:rsidRDefault="00024E05" w:rsidP="00EB57AA">
      <w:pPr>
        <w:spacing w:after="0" w:line="240" w:lineRule="auto"/>
        <w:jc w:val="center"/>
        <w:rPr>
          <w:rFonts w:ascii="Univers Condensed" w:hAnsi="Univers Condensed" w:cs="Times New Roman"/>
          <w:sz w:val="24"/>
          <w:szCs w:val="24"/>
        </w:rPr>
      </w:pPr>
      <w:r w:rsidRPr="00C84F3D">
        <w:rPr>
          <w:rFonts w:ascii="Univers Condensed" w:hAnsi="Univers Condensed" w:cs="Times New Roman"/>
          <w:sz w:val="24"/>
          <w:szCs w:val="24"/>
        </w:rPr>
        <w:t>CHarmon@ssw.umaryland.edu</w:t>
      </w:r>
    </w:p>
    <w:p w14:paraId="1108B293" w14:textId="77777777" w:rsidR="00024E05" w:rsidRPr="00C84F3D" w:rsidRDefault="00024E05" w:rsidP="00024E05">
      <w:pPr>
        <w:spacing w:after="0" w:line="240" w:lineRule="auto"/>
        <w:rPr>
          <w:rFonts w:ascii="Univers Condensed" w:hAnsi="Univers Condensed" w:cs="Times New Roman"/>
          <w:sz w:val="24"/>
          <w:szCs w:val="24"/>
        </w:rPr>
      </w:pPr>
    </w:p>
    <w:p w14:paraId="3AFE76DF" w14:textId="77777777" w:rsidR="00024E05" w:rsidRPr="00C84F3D" w:rsidRDefault="00024E0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EDUCATION</w:t>
      </w:r>
    </w:p>
    <w:p w14:paraId="4F2321F3" w14:textId="77777777" w:rsidR="00024E05" w:rsidRPr="00C84F3D" w:rsidRDefault="00024E05" w:rsidP="00024E05">
      <w:pPr>
        <w:spacing w:after="0" w:line="240" w:lineRule="auto"/>
        <w:rPr>
          <w:rFonts w:ascii="Univers Condensed" w:hAnsi="Univers Condensed" w:cs="Times New Roman"/>
          <w:sz w:val="24"/>
          <w:szCs w:val="24"/>
        </w:rPr>
      </w:pPr>
    </w:p>
    <w:p w14:paraId="11DA586C" w14:textId="4C073F0B"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Ph.D.</w:t>
      </w:r>
      <w:r w:rsidR="00BC65EE" w:rsidRPr="00C84F3D">
        <w:rPr>
          <w:rFonts w:ascii="Univers Condensed" w:hAnsi="Univers Condensed" w:cs="Times New Roman"/>
          <w:sz w:val="24"/>
          <w:szCs w:val="24"/>
        </w:rPr>
        <w:t>,</w:t>
      </w:r>
      <w:r w:rsidR="000100F4" w:rsidRPr="00C84F3D">
        <w:rPr>
          <w:rFonts w:ascii="Univers Condensed" w:hAnsi="Univers Condensed" w:cs="Times New Roman"/>
          <w:sz w:val="24"/>
          <w:szCs w:val="24"/>
        </w:rPr>
        <w:t xml:space="preserve"> </w:t>
      </w:r>
      <w:r w:rsidR="009A1F18" w:rsidRPr="00C84F3D">
        <w:rPr>
          <w:rFonts w:ascii="Univers Condensed" w:hAnsi="Univers Condensed" w:cs="Times New Roman"/>
          <w:sz w:val="24"/>
          <w:szCs w:val="24"/>
        </w:rPr>
        <w:t>5/</w:t>
      </w:r>
      <w:r w:rsidR="000100F4" w:rsidRPr="00C84F3D">
        <w:rPr>
          <w:rFonts w:ascii="Univers Condensed" w:hAnsi="Univers Condensed" w:cs="Times New Roman"/>
          <w:sz w:val="24"/>
          <w:szCs w:val="24"/>
        </w:rPr>
        <w:t>2</w:t>
      </w:r>
      <w:r w:rsidR="003A5A34" w:rsidRPr="00C84F3D">
        <w:rPr>
          <w:rFonts w:ascii="Univers Condensed" w:hAnsi="Univers Condensed" w:cs="Times New Roman"/>
          <w:sz w:val="24"/>
          <w:szCs w:val="24"/>
        </w:rPr>
        <w:t>1</w:t>
      </w:r>
    </w:p>
    <w:p w14:paraId="10190D7C" w14:textId="77777777" w:rsidR="00AD0423"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w:t>
      </w:r>
    </w:p>
    <w:p w14:paraId="007EE55B" w14:textId="780DEF6E" w:rsidR="00024E05" w:rsidRPr="00C84F3D" w:rsidRDefault="00AD0423" w:rsidP="00024E05">
      <w:pPr>
        <w:spacing w:after="0" w:line="240" w:lineRule="auto"/>
        <w:rPr>
          <w:rFonts w:ascii="Univers Condensed" w:hAnsi="Univers Condensed" w:cs="Times New Roman"/>
          <w:bCs/>
          <w:sz w:val="24"/>
          <w:szCs w:val="24"/>
        </w:rPr>
      </w:pPr>
      <w:r w:rsidRPr="00C84F3D">
        <w:rPr>
          <w:rFonts w:ascii="Univers Condensed" w:hAnsi="Univers Condensed" w:cs="Times New Roman"/>
          <w:bCs/>
          <w:sz w:val="24"/>
          <w:szCs w:val="24"/>
        </w:rPr>
        <w:t>School of Social Work</w:t>
      </w:r>
      <w:r w:rsidR="00024E05" w:rsidRPr="00C84F3D">
        <w:rPr>
          <w:rFonts w:ascii="Univers Condensed" w:hAnsi="Univers Condensed" w:cs="Times New Roman"/>
          <w:bCs/>
          <w:sz w:val="24"/>
          <w:szCs w:val="24"/>
        </w:rPr>
        <w:t xml:space="preserve">  </w:t>
      </w:r>
      <w:r w:rsidR="00024E05" w:rsidRPr="00C84F3D">
        <w:rPr>
          <w:rFonts w:ascii="Univers Condensed" w:hAnsi="Univers Condensed" w:cs="Times New Roman"/>
          <w:bCs/>
          <w:sz w:val="24"/>
          <w:szCs w:val="24"/>
        </w:rPr>
        <w:tab/>
        <w:t xml:space="preserve">    </w:t>
      </w:r>
      <w:r w:rsidR="00024E05" w:rsidRPr="00C84F3D">
        <w:rPr>
          <w:rFonts w:ascii="Univers Condensed" w:hAnsi="Univers Condensed" w:cs="Times New Roman"/>
          <w:bCs/>
          <w:sz w:val="24"/>
          <w:szCs w:val="24"/>
        </w:rPr>
        <w:tab/>
      </w:r>
      <w:r w:rsidR="00024E05" w:rsidRPr="00C84F3D">
        <w:rPr>
          <w:rFonts w:ascii="Univers Condensed" w:hAnsi="Univers Condensed" w:cs="Times New Roman"/>
          <w:bCs/>
          <w:sz w:val="24"/>
          <w:szCs w:val="24"/>
        </w:rPr>
        <w:tab/>
      </w:r>
      <w:r w:rsidR="00024E05" w:rsidRPr="00C84F3D">
        <w:rPr>
          <w:rFonts w:ascii="Univers Condensed" w:hAnsi="Univers Condensed" w:cs="Times New Roman"/>
          <w:bCs/>
          <w:sz w:val="24"/>
          <w:szCs w:val="24"/>
        </w:rPr>
        <w:tab/>
      </w:r>
      <w:r w:rsidR="00024E05" w:rsidRPr="00C84F3D">
        <w:rPr>
          <w:rFonts w:ascii="Univers Condensed" w:hAnsi="Univers Condensed" w:cs="Times New Roman"/>
          <w:bCs/>
          <w:sz w:val="24"/>
          <w:szCs w:val="24"/>
        </w:rPr>
        <w:tab/>
      </w:r>
      <w:r w:rsidR="00024E05" w:rsidRPr="00C84F3D">
        <w:rPr>
          <w:rFonts w:ascii="Univers Condensed" w:hAnsi="Univers Condensed" w:cs="Times New Roman"/>
          <w:bCs/>
          <w:sz w:val="24"/>
          <w:szCs w:val="24"/>
        </w:rPr>
        <w:tab/>
      </w:r>
    </w:p>
    <w:p w14:paraId="47BF603F" w14:textId="185D4C49"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Dissertation: “Comparing the impact of community-based mediation vs. prosecution on </w:t>
      </w:r>
      <w:r w:rsidR="004C2060" w:rsidRPr="00C84F3D">
        <w:rPr>
          <w:rFonts w:ascii="Univers Condensed" w:hAnsi="Univers Condensed" w:cs="Times New Roman"/>
          <w:sz w:val="24"/>
          <w:szCs w:val="24"/>
        </w:rPr>
        <w:t>assault recidivism</w:t>
      </w:r>
      <w:r w:rsidRPr="00C84F3D">
        <w:rPr>
          <w:rFonts w:ascii="Univers Condensed" w:hAnsi="Univers Condensed" w:cs="Times New Roman"/>
          <w:sz w:val="24"/>
          <w:szCs w:val="24"/>
        </w:rPr>
        <w:t xml:space="preserve"> among adults”</w:t>
      </w:r>
    </w:p>
    <w:p w14:paraId="13DC3974" w14:textId="306CD13C"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Co-chairs: Dr. Charlotte Bright and Dr. Tanya Sharpe</w:t>
      </w:r>
    </w:p>
    <w:p w14:paraId="71BB3A9E" w14:textId="59A3A70A" w:rsidR="000100F4" w:rsidRPr="00C84F3D" w:rsidRDefault="000100F4"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Additional outside coursework: Mixed Methods Research, University of Michigan School of Social Work; Propensity Score Matching, Columbia University; Reactions to Violence, University of Maryland College Park, Criminology and Criminal Justice Department.</w:t>
      </w:r>
    </w:p>
    <w:p w14:paraId="0294C9CC"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                                           </w:t>
      </w:r>
      <w:r w:rsidRPr="00C84F3D">
        <w:rPr>
          <w:rFonts w:ascii="Univers Condensed" w:hAnsi="Univers Condensed" w:cs="Times New Roman"/>
          <w:sz w:val="24"/>
          <w:szCs w:val="24"/>
        </w:rPr>
        <w:tab/>
      </w:r>
      <w:r w:rsidRPr="00C84F3D">
        <w:rPr>
          <w:rFonts w:ascii="Univers Condensed" w:hAnsi="Univers Condensed" w:cs="Times New Roman"/>
          <w:sz w:val="24"/>
          <w:szCs w:val="24"/>
        </w:rPr>
        <w:tab/>
      </w:r>
      <w:r w:rsidRPr="00C84F3D">
        <w:rPr>
          <w:rFonts w:ascii="Univers Condensed" w:hAnsi="Univers Condensed" w:cs="Times New Roman"/>
          <w:sz w:val="24"/>
          <w:szCs w:val="24"/>
        </w:rPr>
        <w:tab/>
      </w:r>
      <w:r w:rsidRPr="00C84F3D">
        <w:rPr>
          <w:rFonts w:ascii="Univers Condensed" w:hAnsi="Univers Condensed" w:cs="Times New Roman"/>
          <w:sz w:val="24"/>
          <w:szCs w:val="24"/>
        </w:rPr>
        <w:tab/>
      </w:r>
      <w:r w:rsidRPr="00C84F3D">
        <w:rPr>
          <w:rFonts w:ascii="Univers Condensed" w:hAnsi="Univers Condensed" w:cs="Times New Roman"/>
          <w:sz w:val="24"/>
          <w:szCs w:val="24"/>
        </w:rPr>
        <w:tab/>
      </w:r>
      <w:r w:rsidRPr="00C84F3D">
        <w:rPr>
          <w:rFonts w:ascii="Univers Condensed" w:hAnsi="Univers Condensed" w:cs="Times New Roman"/>
          <w:sz w:val="24"/>
          <w:szCs w:val="24"/>
        </w:rPr>
        <w:tab/>
      </w:r>
    </w:p>
    <w:p w14:paraId="71A4BB2E" w14:textId="77777777" w:rsidR="000100F4"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M.S.W.</w:t>
      </w:r>
      <w:r w:rsidR="000100F4" w:rsidRPr="00C84F3D">
        <w:rPr>
          <w:rFonts w:ascii="Univers Condensed" w:hAnsi="Univers Condensed" w:cs="Times New Roman"/>
          <w:sz w:val="24"/>
          <w:szCs w:val="24"/>
        </w:rPr>
        <w:t>, 5/02</w:t>
      </w:r>
    </w:p>
    <w:p w14:paraId="3B19BC22" w14:textId="7422AF1C"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w:t>
      </w:r>
    </w:p>
    <w:p w14:paraId="72EC752A" w14:textId="77777777" w:rsidR="002E0650" w:rsidRDefault="002E0650" w:rsidP="00024E05">
      <w:pPr>
        <w:spacing w:after="0" w:line="240" w:lineRule="auto"/>
        <w:rPr>
          <w:rFonts w:ascii="Univers Condensed" w:hAnsi="Univers Condensed" w:cs="Times New Roman"/>
          <w:sz w:val="24"/>
          <w:szCs w:val="24"/>
        </w:rPr>
      </w:pPr>
      <w:r>
        <w:rPr>
          <w:rFonts w:ascii="Univers Condensed" w:hAnsi="Univers Condensed" w:cs="Times New Roman"/>
          <w:sz w:val="24"/>
          <w:szCs w:val="24"/>
        </w:rPr>
        <w:t>School of Social Work</w:t>
      </w:r>
    </w:p>
    <w:p w14:paraId="65534575" w14:textId="31179C06"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Management &amp; Community Organizing</w:t>
      </w:r>
      <w:r w:rsidR="002E0650">
        <w:rPr>
          <w:rFonts w:ascii="Univers Condensed" w:hAnsi="Univers Condensed" w:cs="Times New Roman"/>
          <w:sz w:val="24"/>
          <w:szCs w:val="24"/>
        </w:rPr>
        <w:t xml:space="preserve"> Concentration</w:t>
      </w:r>
    </w:p>
    <w:p w14:paraId="7D57ADBD" w14:textId="77777777" w:rsidR="00024E05" w:rsidRPr="00C84F3D" w:rsidRDefault="00024E05" w:rsidP="00024E05">
      <w:pPr>
        <w:spacing w:after="0" w:line="240" w:lineRule="auto"/>
        <w:rPr>
          <w:rFonts w:ascii="Univers Condensed" w:hAnsi="Univers Condensed" w:cs="Times New Roman"/>
          <w:sz w:val="24"/>
          <w:szCs w:val="24"/>
        </w:rPr>
      </w:pPr>
    </w:p>
    <w:p w14:paraId="27B11E3A" w14:textId="0A1C20CB"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B.A.</w:t>
      </w:r>
      <w:r w:rsidR="000100F4" w:rsidRPr="00C84F3D">
        <w:rPr>
          <w:rFonts w:ascii="Univers Condensed" w:hAnsi="Univers Condensed" w:cs="Times New Roman"/>
          <w:sz w:val="24"/>
          <w:szCs w:val="24"/>
        </w:rPr>
        <w:t>, 5/97</w:t>
      </w:r>
    </w:p>
    <w:p w14:paraId="50E16692"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California, Berkeley</w:t>
      </w:r>
    </w:p>
    <w:p w14:paraId="7228BE29" w14:textId="0C500592"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Double major in </w:t>
      </w:r>
      <w:r w:rsidR="004F14C4" w:rsidRPr="00C84F3D">
        <w:rPr>
          <w:rFonts w:ascii="Univers Condensed" w:hAnsi="Univers Condensed" w:cs="Times New Roman"/>
          <w:sz w:val="24"/>
          <w:szCs w:val="24"/>
        </w:rPr>
        <w:t xml:space="preserve">Social Welfare and </w:t>
      </w:r>
      <w:r w:rsidRPr="00C84F3D">
        <w:rPr>
          <w:rFonts w:ascii="Univers Condensed" w:hAnsi="Univers Condensed" w:cs="Times New Roman"/>
          <w:sz w:val="24"/>
          <w:szCs w:val="24"/>
        </w:rPr>
        <w:t xml:space="preserve">English </w:t>
      </w:r>
    </w:p>
    <w:p w14:paraId="3FB23C3F" w14:textId="6F885D01" w:rsidR="00024E05" w:rsidRDefault="00024E05" w:rsidP="00024E05">
      <w:pPr>
        <w:spacing w:after="0" w:line="240" w:lineRule="auto"/>
        <w:rPr>
          <w:rFonts w:ascii="Univers Condensed" w:hAnsi="Univers Condensed" w:cs="Times New Roman"/>
          <w:sz w:val="24"/>
          <w:szCs w:val="24"/>
        </w:rPr>
      </w:pPr>
    </w:p>
    <w:p w14:paraId="5D194C82" w14:textId="77777777" w:rsidR="00AD324D" w:rsidRPr="002F2B60" w:rsidRDefault="00AD324D" w:rsidP="00AD324D">
      <w:pPr>
        <w:pBdr>
          <w:top w:val="single" w:sz="4" w:space="1" w:color="auto"/>
          <w:bottom w:val="single" w:sz="4" w:space="1" w:color="auto"/>
        </w:pBdr>
        <w:spacing w:after="0" w:line="240" w:lineRule="auto"/>
        <w:rPr>
          <w:rFonts w:ascii="Univers Condensed" w:hAnsi="Univers Condensed" w:cs="Times New Roman"/>
          <w:b/>
          <w:sz w:val="24"/>
          <w:szCs w:val="24"/>
        </w:rPr>
      </w:pPr>
      <w:r>
        <w:rPr>
          <w:rFonts w:ascii="Univers Condensed" w:hAnsi="Univers Condensed" w:cs="Times New Roman"/>
          <w:b/>
          <w:sz w:val="24"/>
          <w:szCs w:val="24"/>
        </w:rPr>
        <w:t>LICENSURE &amp; CERTIFICATION</w:t>
      </w:r>
    </w:p>
    <w:p w14:paraId="2E9908BF" w14:textId="77777777" w:rsidR="00AD324D" w:rsidRPr="002F2B60" w:rsidRDefault="00AD324D" w:rsidP="00AD324D">
      <w:pPr>
        <w:spacing w:after="0" w:line="240" w:lineRule="auto"/>
        <w:rPr>
          <w:rFonts w:ascii="Univers Condensed" w:hAnsi="Univers Condensed" w:cs="Times New Roman"/>
          <w:sz w:val="24"/>
          <w:szCs w:val="24"/>
        </w:rPr>
      </w:pPr>
    </w:p>
    <w:p w14:paraId="3FF141FB" w14:textId="77777777" w:rsidR="00AD324D" w:rsidRDefault="00AD324D" w:rsidP="00AD324D">
      <w:pPr>
        <w:spacing w:after="0" w:line="240" w:lineRule="auto"/>
        <w:rPr>
          <w:rFonts w:ascii="Univers Condensed" w:hAnsi="Univers Condensed" w:cs="Times New Roman"/>
          <w:sz w:val="24"/>
          <w:szCs w:val="24"/>
        </w:rPr>
      </w:pPr>
      <w:r>
        <w:rPr>
          <w:rFonts w:ascii="Univers Condensed" w:hAnsi="Univers Condensed" w:cs="Times New Roman"/>
          <w:sz w:val="24"/>
          <w:szCs w:val="24"/>
        </w:rPr>
        <w:t>Licensed Master of Social Work, State of Maryland, 4/20,</w:t>
      </w:r>
      <w:r w:rsidRPr="00EB51CE">
        <w:t xml:space="preserve"> </w:t>
      </w:r>
      <w:r w:rsidRPr="00EB51CE">
        <w:rPr>
          <w:rFonts w:ascii="Univers Condensed" w:hAnsi="Univers Condensed"/>
          <w:sz w:val="24"/>
          <w:szCs w:val="24"/>
        </w:rPr>
        <w:t>License #</w:t>
      </w:r>
      <w:r w:rsidRPr="00EB51CE">
        <w:rPr>
          <w:rFonts w:ascii="Univers Condensed" w:hAnsi="Univers Condensed" w:cs="Times New Roman"/>
          <w:sz w:val="24"/>
          <w:szCs w:val="24"/>
        </w:rPr>
        <w:t>25854</w:t>
      </w:r>
    </w:p>
    <w:p w14:paraId="52AB2BC0" w14:textId="77777777" w:rsidR="00AD324D" w:rsidRDefault="00AD324D" w:rsidP="00AD324D">
      <w:pPr>
        <w:spacing w:after="0" w:line="240" w:lineRule="auto"/>
        <w:rPr>
          <w:rFonts w:ascii="Univers Condensed" w:hAnsi="Univers Condensed" w:cs="Times New Roman"/>
          <w:sz w:val="24"/>
          <w:szCs w:val="24"/>
        </w:rPr>
      </w:pPr>
      <w:r>
        <w:rPr>
          <w:rFonts w:ascii="Univers Condensed" w:hAnsi="Univers Condensed" w:cs="Times New Roman"/>
          <w:sz w:val="24"/>
          <w:szCs w:val="24"/>
        </w:rPr>
        <w:t>Certified Mediator, 12/97</w:t>
      </w:r>
    </w:p>
    <w:p w14:paraId="257D15AC" w14:textId="42F2A213" w:rsidR="00AD324D" w:rsidRDefault="00AD324D" w:rsidP="00AD324D">
      <w:pPr>
        <w:spacing w:after="0" w:line="240" w:lineRule="auto"/>
        <w:rPr>
          <w:rFonts w:ascii="Univers Condensed" w:hAnsi="Univers Condensed" w:cs="Times New Roman"/>
          <w:sz w:val="24"/>
          <w:szCs w:val="24"/>
        </w:rPr>
      </w:pPr>
      <w:r>
        <w:rPr>
          <w:rFonts w:ascii="Univers Condensed" w:hAnsi="Univers Condensed" w:cs="Times New Roman"/>
          <w:sz w:val="24"/>
          <w:szCs w:val="24"/>
        </w:rPr>
        <w:t>Performance-Based Evaluation, Community Mediation Maryland, 8/11</w:t>
      </w:r>
    </w:p>
    <w:p w14:paraId="4AB53902" w14:textId="77777777" w:rsidR="00AD324D" w:rsidRPr="00872359" w:rsidRDefault="00AD324D" w:rsidP="00AD324D">
      <w:pPr>
        <w:spacing w:after="0" w:line="240" w:lineRule="auto"/>
        <w:rPr>
          <w:rFonts w:ascii="Univers Condensed" w:hAnsi="Univers Condensed" w:cs="Times New Roman"/>
          <w:sz w:val="24"/>
          <w:szCs w:val="24"/>
        </w:rPr>
      </w:pPr>
      <w:r>
        <w:rPr>
          <w:rFonts w:ascii="Univers Condensed" w:hAnsi="Univers Condensed" w:cs="Times New Roman"/>
          <w:sz w:val="24"/>
          <w:szCs w:val="24"/>
        </w:rPr>
        <w:t>Member, Maryland Program on Mediator Excellence</w:t>
      </w:r>
    </w:p>
    <w:p w14:paraId="31ED7215" w14:textId="77777777" w:rsidR="00AD324D" w:rsidRDefault="00AD324D" w:rsidP="00024E05">
      <w:pPr>
        <w:spacing w:after="0" w:line="240" w:lineRule="auto"/>
        <w:rPr>
          <w:rFonts w:ascii="Univers Condensed" w:hAnsi="Univers Condensed" w:cs="Times New Roman"/>
          <w:sz w:val="24"/>
          <w:szCs w:val="24"/>
        </w:rPr>
      </w:pPr>
    </w:p>
    <w:p w14:paraId="7EB4CDB9" w14:textId="48E0B6F6" w:rsidR="00EF7FB8" w:rsidRPr="00C84F3D" w:rsidRDefault="00EF7FB8" w:rsidP="00EF7F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EXPERIENCE</w:t>
      </w:r>
    </w:p>
    <w:p w14:paraId="79452299" w14:textId="77777777" w:rsidR="00EF7FB8" w:rsidRPr="00C84F3D" w:rsidRDefault="00EF7FB8" w:rsidP="00EF7FB8">
      <w:pPr>
        <w:spacing w:after="0" w:line="240" w:lineRule="auto"/>
        <w:rPr>
          <w:rFonts w:ascii="Univers Condensed" w:hAnsi="Univers Condensed" w:cs="Times New Roman"/>
          <w:sz w:val="24"/>
          <w:szCs w:val="24"/>
        </w:rPr>
      </w:pPr>
    </w:p>
    <w:p w14:paraId="09897575" w14:textId="77777777" w:rsidR="00FE58EA" w:rsidRDefault="00FE58EA" w:rsidP="00EF7FB8">
      <w:pPr>
        <w:spacing w:after="0" w:line="240" w:lineRule="auto"/>
        <w:rPr>
          <w:rFonts w:ascii="Univers Condensed" w:hAnsi="Univers Condensed" w:cs="Times New Roman"/>
          <w:sz w:val="24"/>
          <w:szCs w:val="24"/>
        </w:rPr>
      </w:pPr>
      <w:bookmarkStart w:id="1" w:name="_Hlk67115202"/>
      <w:r>
        <w:rPr>
          <w:rFonts w:ascii="Univers Condensed" w:hAnsi="Univers Condensed" w:cs="Times New Roman"/>
          <w:sz w:val="24"/>
          <w:szCs w:val="24"/>
        </w:rPr>
        <w:t>Assistant Professor</w:t>
      </w:r>
    </w:p>
    <w:p w14:paraId="28267094" w14:textId="77777777" w:rsidR="00FE58EA" w:rsidRPr="00FE58EA" w:rsidRDefault="00FE58EA" w:rsidP="00EF7FB8">
      <w:pPr>
        <w:spacing w:after="0" w:line="240" w:lineRule="auto"/>
        <w:rPr>
          <w:rFonts w:ascii="Univers Condensed" w:hAnsi="Univers Condensed" w:cs="Times New Roman"/>
          <w:b/>
          <w:bCs/>
          <w:sz w:val="24"/>
          <w:szCs w:val="24"/>
        </w:rPr>
      </w:pPr>
      <w:r w:rsidRPr="00FE58EA">
        <w:rPr>
          <w:rFonts w:ascii="Univers Condensed" w:hAnsi="Univers Condensed" w:cs="Times New Roman"/>
          <w:b/>
          <w:bCs/>
          <w:sz w:val="24"/>
          <w:szCs w:val="24"/>
        </w:rPr>
        <w:t>Rutgers University School of Social Work</w:t>
      </w:r>
    </w:p>
    <w:p w14:paraId="1F2A797A" w14:textId="759160D0" w:rsidR="00FE58EA" w:rsidRDefault="00FE58EA" w:rsidP="00EF7FB8">
      <w:pPr>
        <w:spacing w:after="0" w:line="240" w:lineRule="auto"/>
        <w:rPr>
          <w:rFonts w:ascii="Univers Condensed" w:hAnsi="Univers Condensed" w:cs="Times New Roman"/>
          <w:sz w:val="24"/>
          <w:szCs w:val="24"/>
        </w:rPr>
      </w:pPr>
      <w:r>
        <w:rPr>
          <w:rFonts w:ascii="Univers Condensed" w:hAnsi="Univers Condensed" w:cs="Times New Roman"/>
          <w:sz w:val="24"/>
          <w:szCs w:val="24"/>
        </w:rPr>
        <w:t>7/22 to present</w:t>
      </w:r>
    </w:p>
    <w:p w14:paraId="08300303" w14:textId="77777777" w:rsidR="00FE58EA" w:rsidRDefault="00FE58EA" w:rsidP="00EF7FB8">
      <w:pPr>
        <w:spacing w:after="0" w:line="240" w:lineRule="auto"/>
        <w:rPr>
          <w:rFonts w:ascii="Univers Condensed" w:hAnsi="Univers Condensed" w:cs="Times New Roman"/>
          <w:sz w:val="24"/>
          <w:szCs w:val="24"/>
        </w:rPr>
      </w:pPr>
    </w:p>
    <w:p w14:paraId="4D451435" w14:textId="50D5E911" w:rsidR="00EF7FB8" w:rsidRDefault="00EF7FB8" w:rsidP="00EF7FB8">
      <w:pPr>
        <w:spacing w:after="0" w:line="240" w:lineRule="auto"/>
        <w:rPr>
          <w:rFonts w:ascii="Univers Condensed" w:hAnsi="Univers Condensed" w:cs="Times New Roman"/>
          <w:sz w:val="24"/>
          <w:szCs w:val="24"/>
        </w:rPr>
      </w:pPr>
      <w:r>
        <w:rPr>
          <w:rFonts w:ascii="Univers Condensed" w:hAnsi="Univers Condensed" w:cs="Times New Roman"/>
          <w:sz w:val="24"/>
          <w:szCs w:val="24"/>
        </w:rPr>
        <w:t>Senior Community Program Specialist    9/21</w:t>
      </w:r>
      <w:r w:rsidRPr="00C84F3D">
        <w:rPr>
          <w:rFonts w:ascii="Univers Condensed" w:hAnsi="Univers Condensed" w:cs="Times New Roman"/>
          <w:sz w:val="24"/>
          <w:szCs w:val="24"/>
        </w:rPr>
        <w:t xml:space="preserve">– </w:t>
      </w:r>
      <w:r w:rsidR="00FE58EA">
        <w:rPr>
          <w:rFonts w:ascii="Univers Condensed" w:hAnsi="Univers Condensed" w:cs="Times New Roman"/>
          <w:sz w:val="24"/>
          <w:szCs w:val="24"/>
        </w:rPr>
        <w:t>6/22</w:t>
      </w:r>
    </w:p>
    <w:p w14:paraId="6C4D331A" w14:textId="583ED74F"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Graduate Research Assistant</w:t>
      </w:r>
      <w:r>
        <w:rPr>
          <w:rFonts w:ascii="Univers Condensed" w:hAnsi="Univers Condensed" w:cs="Times New Roman"/>
          <w:sz w:val="24"/>
          <w:szCs w:val="24"/>
        </w:rPr>
        <w:t xml:space="preserve">   </w:t>
      </w:r>
      <w:r w:rsidRPr="00C84F3D">
        <w:rPr>
          <w:rFonts w:ascii="Univers Condensed" w:hAnsi="Univers Condensed" w:cs="Times New Roman"/>
          <w:sz w:val="24"/>
          <w:szCs w:val="24"/>
        </w:rPr>
        <w:t>9/17 – 8/19 &amp; 7/20</w:t>
      </w:r>
      <w:r>
        <w:rPr>
          <w:rFonts w:ascii="Univers Condensed" w:hAnsi="Univers Condensed" w:cs="Times New Roman"/>
          <w:sz w:val="24"/>
          <w:szCs w:val="24"/>
        </w:rPr>
        <w:t xml:space="preserve"> – 5/21</w:t>
      </w:r>
      <w:r w:rsidRPr="00C84F3D">
        <w:rPr>
          <w:rFonts w:ascii="Univers Condensed" w:hAnsi="Univers Condensed" w:cs="Times New Roman"/>
          <w:sz w:val="24"/>
          <w:szCs w:val="24"/>
        </w:rPr>
        <w:t xml:space="preserve"> </w:t>
      </w:r>
    </w:p>
    <w:p w14:paraId="68AE5F75"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 xml:space="preserve">Maryland Human Trafficking Victims’ Initiative </w:t>
      </w:r>
      <w:r w:rsidRPr="00C84F3D">
        <w:rPr>
          <w:rFonts w:ascii="Univers Condensed" w:hAnsi="Univers Condensed" w:cs="Times New Roman"/>
          <w:sz w:val="24"/>
          <w:szCs w:val="24"/>
        </w:rPr>
        <w:t>(DOJ OVC: $2,500,000)</w:t>
      </w:r>
    </w:p>
    <w:p w14:paraId="049104D1"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 xml:space="preserve">Child Sex Trafficking Victims’ Initiative </w:t>
      </w:r>
      <w:r w:rsidRPr="00C84F3D">
        <w:rPr>
          <w:rFonts w:ascii="Univers Condensed" w:hAnsi="Univers Condensed" w:cs="Times New Roman"/>
          <w:sz w:val="24"/>
          <w:szCs w:val="24"/>
        </w:rPr>
        <w:t>(HHS ACF Children’s Bureau: $1,250,000)</w:t>
      </w:r>
    </w:p>
    <w:p w14:paraId="4A727C53"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 xml:space="preserve">Personal Responsibility and Education </w:t>
      </w:r>
      <w:r w:rsidRPr="00C84F3D">
        <w:rPr>
          <w:rFonts w:ascii="Univers Condensed" w:hAnsi="Univers Condensed" w:cs="Times New Roman"/>
          <w:sz w:val="24"/>
          <w:szCs w:val="24"/>
        </w:rPr>
        <w:t>(Baltimore City Health Dept, $325,000)</w:t>
      </w:r>
    </w:p>
    <w:p w14:paraId="30EA0B7B"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PI: Dr. Nadine Finigan-Carr</w:t>
      </w:r>
    </w:p>
    <w:p w14:paraId="1DC74A86" w14:textId="57EB7EDA"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Conduct evaluation research for two large anti-trafficking initiatives with multiple local, state and federal partners.</w:t>
      </w:r>
    </w:p>
    <w:p w14:paraId="0182AC2F" w14:textId="7BADDC5B"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Train Maryland child welfare workers on human trafficking policy and best practices for working with survivors.</w:t>
      </w:r>
    </w:p>
    <w:p w14:paraId="0D142EB7" w14:textId="0B44EF43"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Pr>
          <w:rFonts w:ascii="Univers Condensed" w:hAnsi="Univers Condensed" w:cs="Times New Roman"/>
          <w:sz w:val="24"/>
          <w:szCs w:val="24"/>
        </w:rPr>
        <w:t>Facilitate planning of</w:t>
      </w:r>
      <w:r w:rsidRPr="00C84F3D">
        <w:rPr>
          <w:rFonts w:ascii="Univers Condensed" w:hAnsi="Univers Condensed" w:cs="Times New Roman"/>
          <w:sz w:val="24"/>
          <w:szCs w:val="24"/>
        </w:rPr>
        <w:t xml:space="preserve"> Annual Maryland Child Trafficking Conference, focused on educating service providers and members of the public about human trafficking risk factors, prevention, policy, and services.</w:t>
      </w:r>
    </w:p>
    <w:p w14:paraId="5A50D954"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Conducted primary data collection with youth in out of home care on sexual and reproductive health knowledge and experience, as part of an evaluation of a training intervention.</w:t>
      </w:r>
    </w:p>
    <w:bookmarkEnd w:id="1"/>
    <w:p w14:paraId="6AAE4F5B" w14:textId="77777777" w:rsidR="00EF7FB8" w:rsidRPr="00C84F3D" w:rsidRDefault="00EF7FB8" w:rsidP="00EF7FB8">
      <w:pPr>
        <w:spacing w:after="0" w:line="240" w:lineRule="auto"/>
        <w:rPr>
          <w:rFonts w:ascii="Univers Condensed" w:hAnsi="Univers Condensed" w:cs="Times New Roman"/>
          <w:sz w:val="24"/>
          <w:szCs w:val="24"/>
        </w:rPr>
      </w:pPr>
    </w:p>
    <w:p w14:paraId="1154503A"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Research Consultant </w:t>
      </w:r>
    </w:p>
    <w:p w14:paraId="6A96694E" w14:textId="366E4F29" w:rsidR="008E6BF7" w:rsidRPr="008E6BF7" w:rsidRDefault="008E6BF7" w:rsidP="008E6BF7">
      <w:pPr>
        <w:spacing w:after="0" w:line="240" w:lineRule="auto"/>
        <w:rPr>
          <w:rFonts w:ascii="Univers Condensed" w:hAnsi="Univers Condensed" w:cs="Times New Roman"/>
          <w:sz w:val="24"/>
          <w:szCs w:val="24"/>
        </w:rPr>
      </w:pPr>
      <w:r>
        <w:rPr>
          <w:rFonts w:ascii="Univers Condensed" w:hAnsi="Univers Condensed" w:cs="Times New Roman"/>
          <w:b/>
          <w:bCs/>
          <w:sz w:val="24"/>
          <w:szCs w:val="24"/>
        </w:rPr>
        <w:t xml:space="preserve">Morrell Park Neighbors United, </w:t>
      </w:r>
      <w:r w:rsidRPr="008E6BF7">
        <w:rPr>
          <w:rFonts w:ascii="Univers Condensed" w:hAnsi="Univers Condensed" w:cs="Times New Roman"/>
          <w:b/>
          <w:bCs/>
          <w:sz w:val="24"/>
          <w:szCs w:val="24"/>
        </w:rPr>
        <w:t>Access Art</w:t>
      </w:r>
      <w:r>
        <w:rPr>
          <w:rFonts w:ascii="Univers Condensed" w:hAnsi="Univers Condensed" w:cs="Times New Roman"/>
          <w:b/>
          <w:bCs/>
          <w:sz w:val="24"/>
          <w:szCs w:val="24"/>
        </w:rPr>
        <w:t xml:space="preserve"> Inc.</w:t>
      </w:r>
    </w:p>
    <w:p w14:paraId="2752C3EF"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Fall 2021 </w:t>
      </w:r>
    </w:p>
    <w:p w14:paraId="2D335F33" w14:textId="6BF75489" w:rsidR="008E6BF7" w:rsidRPr="008E6BF7" w:rsidRDefault="008E6BF7" w:rsidP="008E6BF7">
      <w:pPr>
        <w:spacing w:after="0" w:line="240" w:lineRule="auto"/>
        <w:ind w:left="630" w:hanging="270"/>
        <w:rPr>
          <w:rFonts w:ascii="Univers Condensed" w:hAnsi="Univers Condensed" w:cs="Times New Roman"/>
          <w:sz w:val="24"/>
          <w:szCs w:val="24"/>
        </w:rPr>
      </w:pPr>
      <w:r w:rsidRPr="008E6BF7">
        <w:rPr>
          <w:rFonts w:ascii="Segoe UI Emoji" w:hAnsi="Segoe UI Emoji" w:cs="Segoe UI Emoji"/>
          <w:sz w:val="24"/>
          <w:szCs w:val="24"/>
        </w:rPr>
        <w:t>▪</w:t>
      </w:r>
      <w:r w:rsidRPr="008E6BF7">
        <w:rPr>
          <w:rFonts w:ascii="Univers Condensed" w:hAnsi="Univers Condensed" w:cs="Times New Roman"/>
          <w:sz w:val="24"/>
          <w:szCs w:val="24"/>
        </w:rPr>
        <w:t xml:space="preserve"> </w:t>
      </w:r>
      <w:r>
        <w:rPr>
          <w:rFonts w:ascii="Univers Condensed" w:hAnsi="Univers Condensed" w:cs="Times New Roman"/>
          <w:sz w:val="24"/>
          <w:szCs w:val="24"/>
        </w:rPr>
        <w:tab/>
      </w:r>
      <w:r w:rsidRPr="008E6BF7">
        <w:rPr>
          <w:rFonts w:ascii="Univers Condensed" w:hAnsi="Univers Condensed" w:cs="Times New Roman"/>
          <w:sz w:val="24"/>
          <w:szCs w:val="24"/>
        </w:rPr>
        <w:t xml:space="preserve">Assembling topic-specific evidence for a community organization engaged in neighborhood change </w:t>
      </w:r>
      <w:r>
        <w:rPr>
          <w:rFonts w:ascii="Univers Condensed" w:hAnsi="Univers Condensed" w:cs="Times New Roman"/>
          <w:sz w:val="24"/>
          <w:szCs w:val="24"/>
        </w:rPr>
        <w:t xml:space="preserve">through a Neighbors United project funded by </w:t>
      </w:r>
      <w:r w:rsidRPr="008E6BF7">
        <w:rPr>
          <w:rFonts w:ascii="Univers Condensed" w:hAnsi="Univers Condensed" w:cs="Times New Roman"/>
          <w:sz w:val="24"/>
          <w:szCs w:val="24"/>
        </w:rPr>
        <w:t>United Way of Central Maryland</w:t>
      </w:r>
      <w:r>
        <w:rPr>
          <w:rFonts w:ascii="Univers Condensed" w:hAnsi="Univers Condensed" w:cs="Times New Roman"/>
          <w:sz w:val="24"/>
          <w:szCs w:val="24"/>
        </w:rPr>
        <w:t>.</w:t>
      </w:r>
    </w:p>
    <w:p w14:paraId="26D7E3EC" w14:textId="77777777" w:rsidR="008E6BF7" w:rsidRPr="008E6BF7" w:rsidRDefault="008E6BF7" w:rsidP="008E6BF7">
      <w:pPr>
        <w:spacing w:after="0" w:line="240" w:lineRule="auto"/>
        <w:rPr>
          <w:rFonts w:ascii="Univers Condensed" w:hAnsi="Univers Condensed" w:cs="Times New Roman"/>
          <w:sz w:val="24"/>
          <w:szCs w:val="24"/>
        </w:rPr>
      </w:pPr>
    </w:p>
    <w:p w14:paraId="434F97A5"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Research Consultant </w:t>
      </w:r>
    </w:p>
    <w:p w14:paraId="5F7976A5"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b/>
          <w:bCs/>
          <w:sz w:val="24"/>
          <w:szCs w:val="24"/>
        </w:rPr>
        <w:t xml:space="preserve">Choice Research Associates </w:t>
      </w:r>
    </w:p>
    <w:p w14:paraId="51C992C0"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Fall 2021 </w:t>
      </w:r>
    </w:p>
    <w:p w14:paraId="3D0F9E6D" w14:textId="28084DA9" w:rsidR="008E6BF7" w:rsidRPr="008E6BF7" w:rsidRDefault="008E6BF7" w:rsidP="008E6BF7">
      <w:pPr>
        <w:spacing w:after="0" w:line="240" w:lineRule="auto"/>
        <w:ind w:left="630" w:hanging="270"/>
        <w:rPr>
          <w:rFonts w:ascii="Univers Condensed" w:hAnsi="Univers Condensed" w:cs="Times New Roman"/>
          <w:sz w:val="24"/>
          <w:szCs w:val="24"/>
        </w:rPr>
      </w:pPr>
      <w:r w:rsidRPr="008E6BF7">
        <w:rPr>
          <w:rFonts w:ascii="Segoe UI Emoji" w:hAnsi="Segoe UI Emoji" w:cs="Segoe UI Emoji"/>
          <w:sz w:val="24"/>
          <w:szCs w:val="24"/>
        </w:rPr>
        <w:t>▪</w:t>
      </w:r>
      <w:r w:rsidRPr="008E6BF7">
        <w:rPr>
          <w:rFonts w:ascii="Univers Condensed" w:hAnsi="Univers Condensed" w:cs="Times New Roman"/>
          <w:sz w:val="24"/>
          <w:szCs w:val="24"/>
        </w:rPr>
        <w:t xml:space="preserve"> </w:t>
      </w:r>
      <w:r>
        <w:rPr>
          <w:rFonts w:ascii="Univers Condensed" w:hAnsi="Univers Condensed" w:cs="Times New Roman"/>
          <w:sz w:val="24"/>
          <w:szCs w:val="24"/>
        </w:rPr>
        <w:tab/>
      </w:r>
      <w:r w:rsidRPr="008E6BF7">
        <w:rPr>
          <w:rFonts w:ascii="Univers Condensed" w:hAnsi="Univers Condensed" w:cs="Times New Roman"/>
          <w:sz w:val="24"/>
          <w:szCs w:val="24"/>
        </w:rPr>
        <w:t xml:space="preserve">Assisting with research and publication for an evaluation of prisoner re-entry mediation services. </w:t>
      </w:r>
    </w:p>
    <w:p w14:paraId="0D09478A" w14:textId="77777777" w:rsidR="008E6BF7" w:rsidRDefault="008E6BF7" w:rsidP="00EF7FB8">
      <w:pPr>
        <w:spacing w:after="0" w:line="240" w:lineRule="auto"/>
        <w:rPr>
          <w:rFonts w:ascii="Univers Condensed" w:hAnsi="Univers Condensed" w:cs="Times New Roman"/>
          <w:sz w:val="24"/>
          <w:szCs w:val="24"/>
        </w:rPr>
      </w:pPr>
    </w:p>
    <w:p w14:paraId="3C274481" w14:textId="453E95E5"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Qualitative Research Consultant</w:t>
      </w:r>
    </w:p>
    <w:p w14:paraId="497BD8A9" w14:textId="77777777" w:rsidR="00EF7FB8" w:rsidRPr="00C84F3D" w:rsidRDefault="00EF7FB8" w:rsidP="00EF7FB8">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Friends Research Institute</w:t>
      </w:r>
    </w:p>
    <w:p w14:paraId="2F33B665"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1/20 – 7/20</w:t>
      </w:r>
    </w:p>
    <w:p w14:paraId="6DE902DA"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Mentors: Dr. Shannon Gwin Mitchell &amp; Dr. Robert Schwartz</w:t>
      </w:r>
    </w:p>
    <w:p w14:paraId="1F1F4DF3"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Developing codes, coding, analyzing themes, and writing about interviews of Baltimoreans with opioid use disorder who began a treatment program Baltimore City Detention Center, regarding their experiences with treatment and a patient navigator intervention post-release.</w:t>
      </w:r>
      <w:r w:rsidRPr="00C84F3D">
        <w:rPr>
          <w:rFonts w:ascii="Univers Condensed" w:hAnsi="Univers Condensed"/>
          <w:color w:val="000000"/>
          <w:sz w:val="27"/>
          <w:szCs w:val="27"/>
        </w:rPr>
        <w:t xml:space="preserve"> </w:t>
      </w:r>
    </w:p>
    <w:p w14:paraId="0EFE145C"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color w:val="000000"/>
          <w:sz w:val="24"/>
          <w:szCs w:val="24"/>
        </w:rPr>
        <w:t xml:space="preserve">Funded by the </w:t>
      </w:r>
      <w:r w:rsidRPr="00C84F3D">
        <w:rPr>
          <w:rFonts w:ascii="Univers Condensed" w:hAnsi="Univers Condensed" w:cs="Times New Roman"/>
          <w:sz w:val="24"/>
          <w:szCs w:val="24"/>
        </w:rPr>
        <w:t>National Institute on Drug Abuse (NIDA) of the National Institutes of Health (U01DA013636)</w:t>
      </w:r>
    </w:p>
    <w:p w14:paraId="445FBFEC" w14:textId="77777777" w:rsidR="00EF7FB8" w:rsidRPr="00C84F3D" w:rsidRDefault="00EF7FB8" w:rsidP="00EF7FB8">
      <w:pPr>
        <w:spacing w:after="0" w:line="240" w:lineRule="auto"/>
        <w:rPr>
          <w:rFonts w:ascii="Univers Condensed" w:hAnsi="Univers Condensed" w:cs="Times New Roman"/>
          <w:sz w:val="24"/>
          <w:szCs w:val="24"/>
        </w:rPr>
      </w:pPr>
    </w:p>
    <w:p w14:paraId="2852AAE9"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Graduate Research Assistant</w:t>
      </w:r>
    </w:p>
    <w:p w14:paraId="06736EE3" w14:textId="77777777" w:rsidR="00EF7FB8" w:rsidRPr="00C84F3D" w:rsidRDefault="00EF7FB8" w:rsidP="00EF7FB8">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 School of Social Work Field Office</w:t>
      </w:r>
    </w:p>
    <w:p w14:paraId="15719D76"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9/19 – 6/20 </w:t>
      </w:r>
    </w:p>
    <w:p w14:paraId="42B264AD"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Mentor: Dr. Samuel Little, Associate Dean for Field Education</w:t>
      </w:r>
    </w:p>
    <w:p w14:paraId="50CD0C26"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Assisted with editing a proposed book on modern field work</w:t>
      </w:r>
    </w:p>
    <w:p w14:paraId="6557FCB2" w14:textId="77777777" w:rsidR="00EF7FB8" w:rsidRPr="00C84F3D" w:rsidRDefault="00EF7FB8" w:rsidP="00EF7FB8">
      <w:pPr>
        <w:pStyle w:val="ListParagraph"/>
        <w:numPr>
          <w:ilvl w:val="0"/>
          <w:numId w:val="5"/>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Assisted with coordinating an annual report on field office data, similar to the CSWE annual report on field education</w:t>
      </w:r>
    </w:p>
    <w:p w14:paraId="7B863245" w14:textId="77777777" w:rsidR="00EF7FB8" w:rsidRPr="00C84F3D" w:rsidRDefault="00EF7FB8" w:rsidP="00EF7FB8">
      <w:pPr>
        <w:spacing w:after="0" w:line="240" w:lineRule="auto"/>
        <w:rPr>
          <w:rFonts w:ascii="Univers Condensed" w:hAnsi="Univers Condensed" w:cs="Times New Roman"/>
          <w:sz w:val="24"/>
          <w:szCs w:val="24"/>
        </w:rPr>
      </w:pPr>
    </w:p>
    <w:p w14:paraId="664379B3"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Graduate Research Assistant</w:t>
      </w:r>
    </w:p>
    <w:p w14:paraId="45A0B2F3" w14:textId="77777777" w:rsidR="00EF7FB8" w:rsidRPr="00C84F3D" w:rsidRDefault="00EF7FB8" w:rsidP="00EF7FB8">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National Institute of Justice, Violence &amp; Victimization section</w:t>
      </w:r>
    </w:p>
    <w:p w14:paraId="40FDF5D6"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7/16-6/17</w:t>
      </w:r>
    </w:p>
    <w:p w14:paraId="69CCD93F"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Supervisor: Dr. Bethany Backes</w:t>
      </w:r>
    </w:p>
    <w:p w14:paraId="72B7432A"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bookmarkStart w:id="2" w:name="_Hlk67115468"/>
      <w:r w:rsidRPr="00C84F3D">
        <w:rPr>
          <w:rFonts w:ascii="Univers Condensed" w:hAnsi="Univers Condensed" w:cs="Times New Roman"/>
          <w:sz w:val="24"/>
          <w:szCs w:val="24"/>
        </w:rPr>
        <w:t>Co-authored journal article on operational definitions of poly-victimization</w:t>
      </w:r>
    </w:p>
    <w:p w14:paraId="7B989711"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Edited report on the state of U. S. victim services</w:t>
      </w:r>
    </w:p>
    <w:p w14:paraId="27E86E46"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Conducted a website audit to improve use of Violence and Victimization sections of NIJ website</w:t>
      </w:r>
    </w:p>
    <w:bookmarkEnd w:id="2"/>
    <w:p w14:paraId="1ADB3A17" w14:textId="77777777" w:rsidR="00EF7FB8" w:rsidRPr="00C84F3D" w:rsidRDefault="00EF7FB8" w:rsidP="00EF7FB8">
      <w:pPr>
        <w:spacing w:after="0" w:line="240" w:lineRule="auto"/>
        <w:rPr>
          <w:rFonts w:ascii="Univers Condensed" w:hAnsi="Univers Condensed" w:cs="Times New Roman"/>
          <w:sz w:val="24"/>
          <w:szCs w:val="24"/>
        </w:rPr>
      </w:pPr>
    </w:p>
    <w:p w14:paraId="675042D8"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Graduate Research Assistant</w:t>
      </w:r>
    </w:p>
    <w:p w14:paraId="0D21450B"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Drug and HIV Risk among Latino Immigrant Day Laborers</w:t>
      </w:r>
      <w:r w:rsidRPr="00C84F3D">
        <w:rPr>
          <w:rFonts w:ascii="Univers Condensed" w:hAnsi="Univers Condensed" w:cs="Times New Roman"/>
          <w:sz w:val="24"/>
          <w:szCs w:val="24"/>
        </w:rPr>
        <w:t xml:space="preserve"> (NIDA: $109, 369)</w:t>
      </w:r>
    </w:p>
    <w:p w14:paraId="5062720A"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Organization, Health and Latino Workers</w:t>
      </w:r>
      <w:r w:rsidRPr="00C84F3D">
        <w:rPr>
          <w:rFonts w:ascii="Univers Condensed" w:hAnsi="Univers Condensed" w:cs="Times New Roman"/>
          <w:sz w:val="24"/>
          <w:szCs w:val="24"/>
        </w:rPr>
        <w:t xml:space="preserve"> (CDC: $1.424.045)</w:t>
      </w:r>
    </w:p>
    <w:p w14:paraId="6BBDC891"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b/>
          <w:sz w:val="24"/>
          <w:szCs w:val="24"/>
        </w:rPr>
        <w:t xml:space="preserve">The Social Service Needs of Latino Immigrant Day Laborers in Baltimore </w:t>
      </w:r>
      <w:r w:rsidRPr="00C84F3D">
        <w:rPr>
          <w:rFonts w:ascii="Univers Condensed" w:hAnsi="Univers Condensed" w:cs="Times New Roman"/>
          <w:sz w:val="24"/>
          <w:szCs w:val="24"/>
        </w:rPr>
        <w:t>(NIDA: $10,000)</w:t>
      </w:r>
    </w:p>
    <w:p w14:paraId="6AC441D5"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9/15-6/16</w:t>
      </w:r>
    </w:p>
    <w:p w14:paraId="061E7C99"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PI: Dr. Nalini Negi</w:t>
      </w:r>
    </w:p>
    <w:p w14:paraId="5A9EA291"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Interviewed social service providers in Baltimore’s Latinx community, and assisted with data analysis, writing, and dissemination of findings to policymakers</w:t>
      </w:r>
    </w:p>
    <w:p w14:paraId="12CF7C3B"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Co-authored journal article on depression among </w:t>
      </w:r>
      <w:proofErr w:type="spellStart"/>
      <w:r w:rsidRPr="00C84F3D">
        <w:rPr>
          <w:rFonts w:ascii="Univers Condensed" w:hAnsi="Univers Condensed" w:cs="Times New Roman"/>
          <w:sz w:val="24"/>
          <w:szCs w:val="24"/>
        </w:rPr>
        <w:t>latinx</w:t>
      </w:r>
      <w:proofErr w:type="spellEnd"/>
      <w:r w:rsidRPr="00C84F3D">
        <w:rPr>
          <w:rFonts w:ascii="Univers Condensed" w:hAnsi="Univers Condensed" w:cs="Times New Roman"/>
          <w:sz w:val="24"/>
          <w:szCs w:val="24"/>
        </w:rPr>
        <w:t xml:space="preserve"> immigrant horse farm workers</w:t>
      </w:r>
    </w:p>
    <w:p w14:paraId="3CDD97F5" w14:textId="77777777" w:rsidR="00EF7FB8" w:rsidRPr="00C84F3D" w:rsidRDefault="00EF7FB8" w:rsidP="00EF7FB8">
      <w:pPr>
        <w:spacing w:after="0" w:line="240" w:lineRule="auto"/>
        <w:rPr>
          <w:rFonts w:ascii="Univers Condensed" w:hAnsi="Univers Condensed" w:cs="Times New Roman"/>
          <w:sz w:val="24"/>
          <w:szCs w:val="24"/>
        </w:rPr>
      </w:pPr>
    </w:p>
    <w:p w14:paraId="79B94AD7"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Director of Research &amp; Training</w:t>
      </w:r>
    </w:p>
    <w:p w14:paraId="54790D45" w14:textId="77777777" w:rsidR="00EF7FB8" w:rsidRPr="00C84F3D" w:rsidRDefault="00EF7FB8" w:rsidP="00EF7FB8">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Center for Poverty Solutions</w:t>
      </w:r>
    </w:p>
    <w:p w14:paraId="42FEF0F3" w14:textId="77777777" w:rsidR="00EF7FB8" w:rsidRPr="00C84F3D" w:rsidRDefault="00EF7FB8" w:rsidP="00EF7FB8">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11/98 – 10/00</w:t>
      </w:r>
    </w:p>
    <w:p w14:paraId="496E6ECC"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Coordinated &amp; authored two-year qualitative research study on the impact of welfare reform in Maryland on food security and homelessness </w:t>
      </w:r>
    </w:p>
    <w:p w14:paraId="2C9D5DC1"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Conducted two annual surveys of trends in emergency service usage across the state of Maryland.   </w:t>
      </w:r>
    </w:p>
    <w:p w14:paraId="2C228031"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Applied for and administered two $52,000 HUD technical assistance grants.  </w:t>
      </w:r>
    </w:p>
    <w:p w14:paraId="429CB1CA"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Coordinated all aspects of two annual conferences, which offered over 55 workshops by 80 trainers to 420 emergency service providers and advocates statewide.   </w:t>
      </w:r>
    </w:p>
    <w:p w14:paraId="105D71FF"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Oversaw Resource Library for service providers, staff and people in need (created a new call number system, made collection accessible online and oversaw cataloging, outreach, customer service).   </w:t>
      </w:r>
    </w:p>
    <w:p w14:paraId="6BEAEE6B" w14:textId="77777777" w:rsidR="00EF7FB8" w:rsidRPr="00C84F3D" w:rsidRDefault="00EF7FB8" w:rsidP="00EF7FB8">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Supervised Research Specialist, Librarian, Resource Manual Editor, and interns.  </w:t>
      </w:r>
    </w:p>
    <w:p w14:paraId="0A2B8F4A" w14:textId="59E2E393" w:rsidR="00EF7FB8" w:rsidRPr="00EF7FB8" w:rsidRDefault="00EF7FB8"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Organized 300 volunteers for annual Opportunity Fair (a one-stop event for 3500 homeless and low-income people.)</w:t>
      </w:r>
    </w:p>
    <w:p w14:paraId="50010FE0" w14:textId="77777777" w:rsidR="00824800" w:rsidRDefault="00824800" w:rsidP="00824800">
      <w:pPr>
        <w:spacing w:after="0" w:line="240" w:lineRule="auto"/>
        <w:rPr>
          <w:rFonts w:ascii="Univers Condensed" w:hAnsi="Univers Condensed" w:cs="Times New Roman"/>
          <w:sz w:val="24"/>
          <w:szCs w:val="24"/>
        </w:rPr>
      </w:pPr>
    </w:p>
    <w:p w14:paraId="2B3A36C9" w14:textId="0DB4111C" w:rsidR="00824800" w:rsidRPr="00C84F3D" w:rsidRDefault="00824800" w:rsidP="00824800">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Researcher</w:t>
      </w:r>
    </w:p>
    <w:p w14:paraId="735486AC" w14:textId="77777777" w:rsidR="00824800" w:rsidRPr="00C84F3D" w:rsidRDefault="00824800" w:rsidP="00824800">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Bay Area Social Services Consortium</w:t>
      </w:r>
    </w:p>
    <w:p w14:paraId="0CBF6388" w14:textId="77777777" w:rsidR="00824800" w:rsidRPr="00C84F3D" w:rsidRDefault="00824800" w:rsidP="00824800">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1/97 – 5/97</w:t>
      </w:r>
    </w:p>
    <w:p w14:paraId="255A1360" w14:textId="77777777" w:rsidR="00824800" w:rsidRPr="00C84F3D" w:rsidRDefault="00824800" w:rsidP="00824800">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PI: Dr. Michael Austin</w:t>
      </w:r>
    </w:p>
    <w:p w14:paraId="0BA621D8" w14:textId="77777777" w:rsidR="00824800" w:rsidRPr="00C84F3D" w:rsidRDefault="00824800" w:rsidP="00824800">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Did literature searches, performed phone interviews for research projects on Santa Clara County foster care and long-term AFDC recipients in San Mateo County  </w:t>
      </w:r>
    </w:p>
    <w:p w14:paraId="7F6D1862" w14:textId="77777777" w:rsidR="00824800" w:rsidRPr="00C84F3D" w:rsidRDefault="00824800" w:rsidP="00824800">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Assisted with arrangement of focus groups, editing reports, interpreting and coding data, and creating website.</w:t>
      </w:r>
    </w:p>
    <w:p w14:paraId="4E146007" w14:textId="53CAE0C3" w:rsidR="00EF7FB8" w:rsidRPr="00C84F3D" w:rsidRDefault="00EF7FB8" w:rsidP="00024E05">
      <w:pPr>
        <w:spacing w:after="0" w:line="240" w:lineRule="auto"/>
        <w:rPr>
          <w:rFonts w:ascii="Univers Condensed" w:hAnsi="Univers Condensed" w:cs="Times New Roman"/>
          <w:sz w:val="24"/>
          <w:szCs w:val="24"/>
        </w:rPr>
      </w:pPr>
    </w:p>
    <w:p w14:paraId="3F84420C" w14:textId="77777777" w:rsidR="001211ED" w:rsidRPr="001211ED" w:rsidRDefault="001211ED" w:rsidP="001211ED">
      <w:pPr>
        <w:pBdr>
          <w:top w:val="single" w:sz="4" w:space="1" w:color="auto"/>
          <w:bottom w:val="single" w:sz="4" w:space="1" w:color="auto"/>
        </w:pBd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TEACHING EXPERIENCE</w:t>
      </w:r>
    </w:p>
    <w:p w14:paraId="4FE6A4D8" w14:textId="77777777" w:rsidR="001211ED" w:rsidRPr="001211ED" w:rsidRDefault="001211ED" w:rsidP="001211ED">
      <w:pPr>
        <w:spacing w:after="0" w:line="240" w:lineRule="auto"/>
        <w:rPr>
          <w:rFonts w:ascii="Univers Condensed" w:hAnsi="Univers Condensed" w:cs="Times New Roman"/>
          <w:sz w:val="24"/>
          <w:szCs w:val="24"/>
        </w:rPr>
      </w:pPr>
    </w:p>
    <w:p w14:paraId="53EA443F" w14:textId="77777777" w:rsidR="00E7471D" w:rsidRPr="00E7471D" w:rsidRDefault="00E7471D" w:rsidP="00E7471D">
      <w:pPr>
        <w:spacing w:after="0" w:line="240" w:lineRule="auto"/>
        <w:rPr>
          <w:rFonts w:ascii="Univers Condensed" w:hAnsi="Univers Condensed" w:cs="Times New Roman"/>
          <w:sz w:val="24"/>
          <w:szCs w:val="24"/>
        </w:rPr>
      </w:pPr>
      <w:r w:rsidRPr="00E7471D">
        <w:rPr>
          <w:rFonts w:ascii="Univers Condensed" w:hAnsi="Univers Condensed" w:cs="Times New Roman"/>
          <w:sz w:val="24"/>
          <w:szCs w:val="24"/>
        </w:rPr>
        <w:t>Adjunct Professor, University of Maryland, Baltimore</w:t>
      </w:r>
    </w:p>
    <w:p w14:paraId="5D491727" w14:textId="61627ADE" w:rsidR="00E7471D" w:rsidRPr="00E7471D" w:rsidRDefault="00E7471D" w:rsidP="00E7471D">
      <w:pPr>
        <w:spacing w:after="0" w:line="240" w:lineRule="auto"/>
        <w:rPr>
          <w:rFonts w:ascii="Univers Condensed" w:hAnsi="Univers Condensed" w:cs="Times New Roman"/>
          <w:b/>
          <w:sz w:val="24"/>
          <w:szCs w:val="24"/>
        </w:rPr>
      </w:pPr>
      <w:r>
        <w:rPr>
          <w:rFonts w:ascii="Univers Condensed" w:hAnsi="Univers Condensed" w:cs="Times New Roman"/>
          <w:b/>
          <w:sz w:val="24"/>
          <w:szCs w:val="24"/>
        </w:rPr>
        <w:t>Social Work Research</w:t>
      </w:r>
      <w:r w:rsidRPr="00E7471D">
        <w:rPr>
          <w:rFonts w:ascii="Univers Condensed" w:hAnsi="Univers Condensed" w:cs="Times New Roman"/>
          <w:b/>
          <w:sz w:val="24"/>
          <w:szCs w:val="24"/>
        </w:rPr>
        <w:t xml:space="preserve"> (SOWK </w:t>
      </w:r>
      <w:r>
        <w:rPr>
          <w:rFonts w:ascii="Univers Condensed" w:hAnsi="Univers Condensed" w:cs="Times New Roman"/>
          <w:b/>
          <w:sz w:val="24"/>
          <w:szCs w:val="24"/>
        </w:rPr>
        <w:t>670</w:t>
      </w:r>
      <w:r w:rsidRPr="00E7471D">
        <w:rPr>
          <w:rFonts w:ascii="Univers Condensed" w:hAnsi="Univers Condensed" w:cs="Times New Roman"/>
          <w:b/>
          <w:sz w:val="24"/>
          <w:szCs w:val="24"/>
        </w:rPr>
        <w:t>)</w:t>
      </w:r>
    </w:p>
    <w:p w14:paraId="580A0D15" w14:textId="4F91FBA3" w:rsidR="00E7471D" w:rsidRPr="00E7471D" w:rsidRDefault="00E7471D" w:rsidP="00E7471D">
      <w:pPr>
        <w:spacing w:after="0" w:line="240" w:lineRule="auto"/>
        <w:rPr>
          <w:rFonts w:ascii="Univers Condensed" w:hAnsi="Univers Condensed" w:cs="Times New Roman"/>
          <w:sz w:val="24"/>
          <w:szCs w:val="24"/>
        </w:rPr>
      </w:pPr>
      <w:r>
        <w:rPr>
          <w:rFonts w:ascii="Univers Condensed" w:hAnsi="Univers Condensed" w:cs="Times New Roman"/>
          <w:sz w:val="24"/>
          <w:szCs w:val="24"/>
        </w:rPr>
        <w:t>Spring 2022 hybrid</w:t>
      </w:r>
    </w:p>
    <w:p w14:paraId="14A4B746" w14:textId="01393516" w:rsidR="00E7471D" w:rsidRPr="00E7471D" w:rsidRDefault="00E7471D" w:rsidP="00E7471D">
      <w:pPr>
        <w:numPr>
          <w:ilvl w:val="0"/>
          <w:numId w:val="1"/>
        </w:numPr>
        <w:spacing w:after="0" w:line="240" w:lineRule="auto"/>
        <w:rPr>
          <w:rFonts w:ascii="Univers Condensed" w:hAnsi="Univers Condensed" w:cs="Times New Roman"/>
          <w:sz w:val="24"/>
          <w:szCs w:val="24"/>
        </w:rPr>
      </w:pPr>
      <w:r w:rsidRPr="00E7471D">
        <w:rPr>
          <w:rFonts w:ascii="Univers Condensed" w:hAnsi="Univers Condensed" w:cs="Times New Roman"/>
          <w:sz w:val="24"/>
          <w:szCs w:val="24"/>
        </w:rPr>
        <w:t xml:space="preserve">Master’s level </w:t>
      </w:r>
      <w:r>
        <w:rPr>
          <w:rFonts w:ascii="Univers Condensed" w:hAnsi="Univers Condensed" w:cs="Times New Roman"/>
          <w:sz w:val="24"/>
          <w:szCs w:val="24"/>
        </w:rPr>
        <w:t xml:space="preserve">foundation </w:t>
      </w:r>
      <w:r w:rsidRPr="00E7471D">
        <w:rPr>
          <w:rFonts w:ascii="Univers Condensed" w:hAnsi="Univers Condensed" w:cs="Times New Roman"/>
          <w:sz w:val="24"/>
          <w:szCs w:val="24"/>
        </w:rPr>
        <w:t xml:space="preserve">course in </w:t>
      </w:r>
      <w:r>
        <w:rPr>
          <w:rFonts w:ascii="Univers Condensed" w:hAnsi="Univers Condensed" w:cs="Times New Roman"/>
          <w:sz w:val="24"/>
          <w:szCs w:val="24"/>
        </w:rPr>
        <w:t>research methods and discerning consumption of social work research evidence</w:t>
      </w:r>
      <w:r w:rsidRPr="00E7471D">
        <w:rPr>
          <w:rFonts w:ascii="Univers Condensed" w:hAnsi="Univers Condensed" w:cs="Times New Roman"/>
          <w:sz w:val="24"/>
          <w:szCs w:val="24"/>
        </w:rPr>
        <w:t xml:space="preserve">.   </w:t>
      </w:r>
    </w:p>
    <w:p w14:paraId="0E17A757" w14:textId="77777777" w:rsidR="00E7471D" w:rsidRPr="00E7471D" w:rsidRDefault="00E7471D" w:rsidP="00E7471D">
      <w:pPr>
        <w:spacing w:after="0" w:line="240" w:lineRule="auto"/>
        <w:rPr>
          <w:rFonts w:ascii="Univers Condensed" w:hAnsi="Univers Condensed" w:cs="Times New Roman"/>
          <w:sz w:val="24"/>
          <w:szCs w:val="24"/>
        </w:rPr>
      </w:pPr>
    </w:p>
    <w:p w14:paraId="25586E8A" w14:textId="669BAEAA"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Adjunct Professor, Northern Alabama University </w:t>
      </w:r>
    </w:p>
    <w:p w14:paraId="4C957BA6"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b/>
          <w:bCs/>
          <w:sz w:val="24"/>
          <w:szCs w:val="24"/>
        </w:rPr>
        <w:t xml:space="preserve">Advanced Generalist Practice with Communities and Organizations (SW 662) </w:t>
      </w:r>
    </w:p>
    <w:p w14:paraId="1DB56F24" w14:textId="77777777" w:rsidR="008E6BF7" w:rsidRPr="008E6BF7" w:rsidRDefault="008E6BF7" w:rsidP="008E6BF7">
      <w:pPr>
        <w:spacing w:after="0" w:line="240" w:lineRule="auto"/>
        <w:rPr>
          <w:rFonts w:ascii="Univers Condensed" w:hAnsi="Univers Condensed" w:cs="Times New Roman"/>
          <w:sz w:val="24"/>
          <w:szCs w:val="24"/>
        </w:rPr>
      </w:pPr>
      <w:r w:rsidRPr="008E6BF7">
        <w:rPr>
          <w:rFonts w:ascii="Univers Condensed" w:hAnsi="Univers Condensed" w:cs="Times New Roman"/>
          <w:sz w:val="24"/>
          <w:szCs w:val="24"/>
        </w:rPr>
        <w:t xml:space="preserve">Spring 2022 online asynchronous, 2 sections </w:t>
      </w:r>
    </w:p>
    <w:p w14:paraId="547577C4" w14:textId="77777777" w:rsidR="008E6BF7" w:rsidRPr="008E6BF7" w:rsidRDefault="008E6BF7" w:rsidP="008E6BF7">
      <w:pPr>
        <w:spacing w:after="0" w:line="240" w:lineRule="auto"/>
        <w:ind w:left="630" w:hanging="270"/>
        <w:rPr>
          <w:rFonts w:ascii="Univers Condensed" w:hAnsi="Univers Condensed" w:cs="Times New Roman"/>
          <w:sz w:val="24"/>
          <w:szCs w:val="24"/>
        </w:rPr>
      </w:pPr>
      <w:r w:rsidRPr="008E6BF7">
        <w:rPr>
          <w:rFonts w:ascii="Segoe UI Emoji" w:hAnsi="Segoe UI Emoji" w:cs="Segoe UI Emoji"/>
          <w:sz w:val="24"/>
          <w:szCs w:val="24"/>
        </w:rPr>
        <w:t>▪</w:t>
      </w:r>
      <w:r w:rsidRPr="008E6BF7">
        <w:rPr>
          <w:rFonts w:ascii="Univers Condensed" w:hAnsi="Univers Condensed" w:cs="Times New Roman"/>
          <w:sz w:val="24"/>
          <w:szCs w:val="24"/>
        </w:rPr>
        <w:t xml:space="preserve"> </w:t>
      </w:r>
      <w:r>
        <w:rPr>
          <w:rFonts w:ascii="Univers Condensed" w:hAnsi="Univers Condensed" w:cs="Times New Roman"/>
          <w:sz w:val="24"/>
          <w:szCs w:val="24"/>
        </w:rPr>
        <w:tab/>
      </w:r>
      <w:r w:rsidRPr="008E6BF7">
        <w:rPr>
          <w:rFonts w:ascii="Univers Condensed" w:hAnsi="Univers Condensed" w:cs="Times New Roman"/>
          <w:sz w:val="24"/>
          <w:szCs w:val="24"/>
        </w:rPr>
        <w:t xml:space="preserve">Master’s level course in foundational macro social work skills and knowledge, including advocacy, community organizing, and social work management. </w:t>
      </w:r>
    </w:p>
    <w:p w14:paraId="45DD6E95" w14:textId="77777777" w:rsidR="00E7471D" w:rsidRDefault="00E7471D" w:rsidP="00E7471D">
      <w:pPr>
        <w:spacing w:after="0" w:line="240" w:lineRule="auto"/>
        <w:rPr>
          <w:rFonts w:ascii="Univers Condensed" w:hAnsi="Univers Condensed" w:cs="Times New Roman"/>
          <w:sz w:val="24"/>
          <w:szCs w:val="24"/>
        </w:rPr>
      </w:pPr>
    </w:p>
    <w:p w14:paraId="0486BEBF" w14:textId="3B7D02B3" w:rsidR="00E7471D" w:rsidRPr="001211ED" w:rsidRDefault="00E7471D" w:rsidP="00E7471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Adjunct Professor, University of Maryland, Baltimore</w:t>
      </w:r>
    </w:p>
    <w:p w14:paraId="405051AB" w14:textId="77777777" w:rsidR="00E7471D" w:rsidRPr="001211ED" w:rsidRDefault="00E7471D" w:rsidP="00E7471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Practice with Communities and Organizations (SOWK 631)</w:t>
      </w:r>
    </w:p>
    <w:p w14:paraId="6459F45F" w14:textId="77777777" w:rsidR="00E7471D" w:rsidRPr="001211ED" w:rsidRDefault="00E7471D" w:rsidP="00E7471D">
      <w:pPr>
        <w:spacing w:after="0" w:line="240" w:lineRule="auto"/>
        <w:rPr>
          <w:rFonts w:ascii="Univers Condensed" w:hAnsi="Univers Condensed" w:cs="Times New Roman"/>
          <w:sz w:val="24"/>
          <w:szCs w:val="24"/>
        </w:rPr>
      </w:pPr>
      <w:r>
        <w:rPr>
          <w:rFonts w:ascii="Univers Condensed" w:hAnsi="Univers Condensed" w:cs="Times New Roman"/>
          <w:sz w:val="24"/>
          <w:szCs w:val="24"/>
        </w:rPr>
        <w:t xml:space="preserve">Fall 2021 online synchronous, </w:t>
      </w:r>
      <w:r w:rsidRPr="001211ED">
        <w:rPr>
          <w:rFonts w:ascii="Univers Condensed" w:hAnsi="Univers Condensed" w:cs="Times New Roman"/>
          <w:sz w:val="24"/>
          <w:szCs w:val="24"/>
        </w:rPr>
        <w:t>Fall 2018</w:t>
      </w:r>
      <w:r>
        <w:rPr>
          <w:rFonts w:ascii="Univers Condensed" w:hAnsi="Univers Condensed" w:cs="Times New Roman"/>
          <w:sz w:val="24"/>
          <w:szCs w:val="24"/>
        </w:rPr>
        <w:t xml:space="preserve"> in person, Summer 2018 hybrid</w:t>
      </w:r>
    </w:p>
    <w:p w14:paraId="6A00C5E3" w14:textId="77777777" w:rsidR="00E7471D" w:rsidRPr="001211ED" w:rsidRDefault="00E7471D" w:rsidP="00E7471D">
      <w:pPr>
        <w:numPr>
          <w:ilvl w:val="0"/>
          <w:numId w:val="1"/>
        </w:numPr>
        <w:spacing w:after="0" w:line="240" w:lineRule="auto"/>
        <w:ind w:left="630" w:hanging="270"/>
        <w:rPr>
          <w:rFonts w:ascii="Univers Condensed" w:hAnsi="Univers Condensed" w:cs="Times New Roman"/>
          <w:sz w:val="24"/>
          <w:szCs w:val="24"/>
        </w:rPr>
      </w:pPr>
      <w:r w:rsidRPr="001211ED">
        <w:rPr>
          <w:rFonts w:ascii="Univers Condensed" w:hAnsi="Univers Condensed" w:cs="Times New Roman"/>
          <w:sz w:val="24"/>
          <w:szCs w:val="24"/>
        </w:rPr>
        <w:t xml:space="preserve">Master’s level course in </w:t>
      </w:r>
      <w:r>
        <w:rPr>
          <w:rFonts w:ascii="Univers Condensed" w:hAnsi="Univers Condensed" w:cs="Times New Roman"/>
          <w:sz w:val="24"/>
          <w:szCs w:val="24"/>
        </w:rPr>
        <w:t>foundational macro social work skills and knowledge, including advocacy, community organizing, and social work management</w:t>
      </w:r>
      <w:r w:rsidRPr="001211ED">
        <w:rPr>
          <w:rFonts w:ascii="Univers Condensed" w:hAnsi="Univers Condensed" w:cs="Times New Roman"/>
          <w:sz w:val="24"/>
          <w:szCs w:val="24"/>
        </w:rPr>
        <w:t xml:space="preserve">.   </w:t>
      </w:r>
    </w:p>
    <w:p w14:paraId="3AB48C74" w14:textId="77777777" w:rsidR="00E7471D" w:rsidRDefault="00E7471D" w:rsidP="00E7471D">
      <w:pPr>
        <w:spacing w:after="0" w:line="240" w:lineRule="auto"/>
        <w:rPr>
          <w:rFonts w:ascii="Univers Condensed" w:hAnsi="Univers Condensed" w:cs="Times New Roman"/>
          <w:sz w:val="24"/>
          <w:szCs w:val="24"/>
        </w:rPr>
      </w:pPr>
    </w:p>
    <w:p w14:paraId="5E4ECE2E"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Adjunct Professor, University of Maryland Baltimore County</w:t>
      </w:r>
    </w:p>
    <w:p w14:paraId="1048A124" w14:textId="77777777" w:rsidR="001211ED" w:rsidRPr="001211ED" w:rsidRDefault="001211ED" w:rsidP="001211E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Social Welfare &amp; Social Policy (SOWK 260)</w:t>
      </w:r>
    </w:p>
    <w:p w14:paraId="4D5AA12B"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Fall 2018</w:t>
      </w:r>
    </w:p>
    <w:p w14:paraId="28E5C637" w14:textId="77777777" w:rsidR="001211ED" w:rsidRPr="001211ED" w:rsidRDefault="001211ED" w:rsidP="001211ED">
      <w:pPr>
        <w:numPr>
          <w:ilvl w:val="0"/>
          <w:numId w:val="1"/>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 xml:space="preserve">Bachelor’s level course in social policy &amp; social policy history.   </w:t>
      </w:r>
    </w:p>
    <w:p w14:paraId="11F1EC6C" w14:textId="77777777" w:rsidR="001211ED" w:rsidRPr="001211ED" w:rsidRDefault="001211ED" w:rsidP="001211ED">
      <w:pPr>
        <w:spacing w:after="0" w:line="240" w:lineRule="auto"/>
        <w:rPr>
          <w:rFonts w:ascii="Univers Condensed" w:hAnsi="Univers Condensed" w:cs="Times New Roman"/>
          <w:sz w:val="24"/>
          <w:szCs w:val="24"/>
        </w:rPr>
      </w:pPr>
    </w:p>
    <w:p w14:paraId="72CFC564"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Teaching Assistant, University of Maryland, Baltimore</w:t>
      </w:r>
    </w:p>
    <w:p w14:paraId="27D478B4" w14:textId="77777777" w:rsidR="001211ED" w:rsidRPr="001211ED" w:rsidRDefault="001211ED" w:rsidP="001211E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Mediation Clinic (LAW 533C)</w:t>
      </w:r>
    </w:p>
    <w:p w14:paraId="1D27501C"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Fall 2018</w:t>
      </w:r>
    </w:p>
    <w:p w14:paraId="0838F6ED" w14:textId="77777777" w:rsidR="001211ED" w:rsidRPr="001211ED" w:rsidRDefault="001211ED" w:rsidP="001211ED">
      <w:pPr>
        <w:numPr>
          <w:ilvl w:val="0"/>
          <w:numId w:val="1"/>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UMB Carey School of Law year-long clinic course in mediation practice, including lectures and co-mediation in Maryland District Court civil small claims day of trial cases.</w:t>
      </w:r>
    </w:p>
    <w:p w14:paraId="0C6590C8" w14:textId="77777777" w:rsidR="001211ED" w:rsidRPr="001211ED" w:rsidRDefault="001211ED" w:rsidP="001211ED">
      <w:pPr>
        <w:spacing w:after="0" w:line="240" w:lineRule="auto"/>
        <w:rPr>
          <w:rFonts w:ascii="Univers Condensed" w:hAnsi="Univers Condensed" w:cs="Times New Roman"/>
          <w:sz w:val="24"/>
          <w:szCs w:val="24"/>
        </w:rPr>
      </w:pPr>
    </w:p>
    <w:p w14:paraId="2F70025A" w14:textId="106B17A4"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Adjunct Professor, University of Maryland, Baltimore</w:t>
      </w:r>
    </w:p>
    <w:p w14:paraId="77170B49" w14:textId="77777777" w:rsidR="001211ED" w:rsidRPr="001211ED" w:rsidRDefault="001211ED" w:rsidP="001211E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Social Welfare &amp; Social Policy (SOWK 600)</w:t>
      </w:r>
    </w:p>
    <w:p w14:paraId="4A18F27E"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Spring 2018</w:t>
      </w:r>
    </w:p>
    <w:p w14:paraId="3A1BB918" w14:textId="77777777" w:rsidR="001211ED" w:rsidRPr="001211ED" w:rsidRDefault="001211ED" w:rsidP="001211ED">
      <w:pPr>
        <w:numPr>
          <w:ilvl w:val="0"/>
          <w:numId w:val="1"/>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 xml:space="preserve">Master’s level course in social policy history, analysis, and advocacy.   </w:t>
      </w:r>
    </w:p>
    <w:p w14:paraId="5498A815" w14:textId="77777777" w:rsidR="001211ED" w:rsidRPr="001211ED" w:rsidRDefault="001211ED" w:rsidP="001211ED">
      <w:pPr>
        <w:spacing w:after="0" w:line="240" w:lineRule="auto"/>
        <w:rPr>
          <w:rFonts w:ascii="Univers Condensed" w:hAnsi="Univers Condensed" w:cs="Times New Roman"/>
          <w:sz w:val="24"/>
          <w:szCs w:val="24"/>
        </w:rPr>
      </w:pPr>
    </w:p>
    <w:p w14:paraId="7F7509B6"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Teaching Assistant, University of Maryland, Baltimore</w:t>
      </w:r>
    </w:p>
    <w:p w14:paraId="48029463" w14:textId="77777777" w:rsidR="001211ED" w:rsidRPr="001211ED" w:rsidRDefault="001211ED" w:rsidP="001211E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Social Welfare &amp; Social Policy (SOWK 600)</w:t>
      </w:r>
    </w:p>
    <w:p w14:paraId="26036AD0"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Fall 2017</w:t>
      </w:r>
    </w:p>
    <w:p w14:paraId="6C258706" w14:textId="77777777" w:rsidR="001211ED" w:rsidRPr="001211ED" w:rsidRDefault="001211ED" w:rsidP="001211ED">
      <w:pPr>
        <w:numPr>
          <w:ilvl w:val="0"/>
          <w:numId w:val="1"/>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lastRenderedPageBreak/>
        <w:t xml:space="preserve">Master’s level course in social policy history, analysis, and advocacy. With Dr. Michael </w:t>
      </w:r>
      <w:proofErr w:type="spellStart"/>
      <w:r w:rsidRPr="001211ED">
        <w:rPr>
          <w:rFonts w:ascii="Univers Condensed" w:hAnsi="Univers Condensed" w:cs="Times New Roman"/>
          <w:sz w:val="24"/>
          <w:szCs w:val="24"/>
        </w:rPr>
        <w:t>Reisch</w:t>
      </w:r>
      <w:proofErr w:type="spellEnd"/>
      <w:r w:rsidRPr="001211ED">
        <w:rPr>
          <w:rFonts w:ascii="Univers Condensed" w:hAnsi="Univers Condensed" w:cs="Times New Roman"/>
          <w:sz w:val="24"/>
          <w:szCs w:val="24"/>
        </w:rPr>
        <w:t>.</w:t>
      </w:r>
    </w:p>
    <w:p w14:paraId="76B9ECBC" w14:textId="77777777" w:rsidR="001211ED" w:rsidRPr="001211ED" w:rsidRDefault="001211ED" w:rsidP="001211ED">
      <w:pPr>
        <w:spacing w:after="0" w:line="240" w:lineRule="auto"/>
        <w:rPr>
          <w:rFonts w:ascii="Univers Condensed" w:hAnsi="Univers Condensed" w:cs="Times New Roman"/>
          <w:sz w:val="24"/>
          <w:szCs w:val="24"/>
        </w:rPr>
      </w:pPr>
    </w:p>
    <w:p w14:paraId="55BBD65E"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Guest Lecture, University of Maryland College Park</w:t>
      </w:r>
    </w:p>
    <w:p w14:paraId="221BA78C" w14:textId="77777777" w:rsidR="001211ED" w:rsidRPr="001211ED" w:rsidRDefault="001211ED" w:rsidP="001211ED">
      <w:pPr>
        <w:spacing w:after="0" w:line="240" w:lineRule="auto"/>
        <w:rPr>
          <w:rFonts w:ascii="Univers Condensed" w:hAnsi="Univers Condensed" w:cs="Times New Roman"/>
          <w:b/>
          <w:bCs/>
          <w:sz w:val="24"/>
          <w:szCs w:val="24"/>
        </w:rPr>
      </w:pPr>
      <w:r w:rsidRPr="001211ED">
        <w:rPr>
          <w:rFonts w:ascii="Univers Condensed" w:hAnsi="Univers Condensed" w:cs="Times New Roman"/>
          <w:b/>
          <w:bCs/>
          <w:sz w:val="24"/>
          <w:szCs w:val="24"/>
        </w:rPr>
        <w:t>Reactions to Violence (Criminology &amp; Criminal Justice 225)</w:t>
      </w:r>
    </w:p>
    <w:p w14:paraId="19F75FB5"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Spring 2017</w:t>
      </w:r>
    </w:p>
    <w:p w14:paraId="421F5EEC" w14:textId="77777777" w:rsidR="001211ED" w:rsidRPr="001211ED" w:rsidRDefault="001211ED" w:rsidP="001211ED">
      <w:pPr>
        <w:numPr>
          <w:ilvl w:val="0"/>
          <w:numId w:val="9"/>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Guest lecture on community-based violence prevention initiatives, with Dr. Laura Dugan.</w:t>
      </w:r>
    </w:p>
    <w:p w14:paraId="4889581A" w14:textId="77777777" w:rsidR="001211ED" w:rsidRPr="001211ED" w:rsidRDefault="001211ED" w:rsidP="001211ED">
      <w:pPr>
        <w:spacing w:after="0" w:line="240" w:lineRule="auto"/>
        <w:rPr>
          <w:rFonts w:ascii="Univers Condensed" w:hAnsi="Univers Condensed" w:cs="Times New Roman"/>
          <w:sz w:val="24"/>
          <w:szCs w:val="24"/>
        </w:rPr>
      </w:pPr>
    </w:p>
    <w:p w14:paraId="5805CB84"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Coordinator, University of California, Berkeley</w:t>
      </w:r>
    </w:p>
    <w:p w14:paraId="715D5A45" w14:textId="77777777" w:rsidR="001211ED" w:rsidRPr="001211ED" w:rsidRDefault="001211ED" w:rsidP="001211ED">
      <w:pPr>
        <w:spacing w:after="0" w:line="240" w:lineRule="auto"/>
        <w:rPr>
          <w:rFonts w:ascii="Univers Condensed" w:hAnsi="Univers Condensed" w:cs="Times New Roman"/>
          <w:b/>
          <w:sz w:val="24"/>
          <w:szCs w:val="24"/>
        </w:rPr>
      </w:pPr>
      <w:r w:rsidRPr="001211ED">
        <w:rPr>
          <w:rFonts w:ascii="Univers Condensed" w:hAnsi="Univers Condensed" w:cs="Times New Roman"/>
          <w:b/>
          <w:sz w:val="24"/>
          <w:szCs w:val="24"/>
        </w:rPr>
        <w:t>Expanding Education through Social Action</w:t>
      </w:r>
    </w:p>
    <w:p w14:paraId="255D08AC" w14:textId="77777777" w:rsidR="001211ED" w:rsidRPr="001211ED" w:rsidRDefault="001211ED" w:rsidP="001211ED">
      <w:p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8/96 – 5/97</w:t>
      </w:r>
    </w:p>
    <w:p w14:paraId="7D226ED8" w14:textId="77777777" w:rsidR="001211ED" w:rsidRPr="001211ED" w:rsidRDefault="001211ED" w:rsidP="001211ED">
      <w:pPr>
        <w:numPr>
          <w:ilvl w:val="0"/>
          <w:numId w:val="1"/>
        </w:numPr>
        <w:spacing w:after="0" w:line="240" w:lineRule="auto"/>
        <w:rPr>
          <w:rFonts w:ascii="Univers Condensed" w:hAnsi="Univers Condensed" w:cs="Times New Roman"/>
          <w:sz w:val="24"/>
          <w:szCs w:val="24"/>
        </w:rPr>
      </w:pPr>
      <w:r w:rsidRPr="001211ED">
        <w:rPr>
          <w:rFonts w:ascii="Univers Condensed" w:hAnsi="Univers Condensed" w:cs="Times New Roman"/>
          <w:sz w:val="24"/>
          <w:szCs w:val="24"/>
        </w:rPr>
        <w:t>Led discussions, arranged panels, read and responded to written assignments, planned lessons and activities for a U.C. Berkeley Social Welfare credit course on social activism and community service.</w:t>
      </w:r>
    </w:p>
    <w:p w14:paraId="33BE02DF" w14:textId="3008E58A" w:rsidR="00024E05" w:rsidRDefault="00024E05" w:rsidP="00024E05">
      <w:pPr>
        <w:spacing w:after="0" w:line="240" w:lineRule="auto"/>
        <w:rPr>
          <w:rFonts w:ascii="Univers Condensed" w:hAnsi="Univers Condensed" w:cs="Times New Roman"/>
          <w:sz w:val="24"/>
          <w:szCs w:val="24"/>
        </w:rPr>
      </w:pPr>
    </w:p>
    <w:p w14:paraId="119CAF79" w14:textId="77777777" w:rsidR="00005D73" w:rsidRPr="00C84F3D" w:rsidRDefault="00005D73" w:rsidP="00005D73">
      <w:pPr>
        <w:pBdr>
          <w:top w:val="single" w:sz="4" w:space="1" w:color="auto"/>
          <w:bottom w:val="single" w:sz="4" w:space="1" w:color="auto"/>
        </w:pBdr>
        <w:tabs>
          <w:tab w:val="left" w:pos="4590"/>
        </w:tabs>
        <w:spacing w:after="0" w:line="276" w:lineRule="auto"/>
        <w:ind w:left="720" w:hanging="720"/>
        <w:rPr>
          <w:rFonts w:ascii="Univers Condensed" w:eastAsia="Times New Roman" w:hAnsi="Univers Condensed" w:cs="Times New Roman"/>
          <w:b/>
          <w:bCs/>
          <w:sz w:val="26"/>
          <w:szCs w:val="26"/>
        </w:rPr>
      </w:pPr>
      <w:r w:rsidRPr="00C84F3D">
        <w:rPr>
          <w:rFonts w:ascii="Univers Condensed" w:eastAsia="Times New Roman" w:hAnsi="Univers Condensed" w:cs="Times New Roman"/>
          <w:b/>
          <w:bCs/>
          <w:sz w:val="26"/>
          <w:szCs w:val="26"/>
        </w:rPr>
        <w:t>PUBLICATIONS</w:t>
      </w:r>
    </w:p>
    <w:p w14:paraId="43045D6B" w14:textId="77777777" w:rsidR="00005D73" w:rsidRPr="00C84F3D" w:rsidRDefault="00005D73" w:rsidP="00005D73">
      <w:pPr>
        <w:shd w:val="clear" w:color="auto" w:fill="FFFFFF"/>
        <w:spacing w:after="0" w:line="252" w:lineRule="auto"/>
        <w:ind w:left="720" w:hanging="720"/>
        <w:rPr>
          <w:rFonts w:ascii="Univers Condensed" w:eastAsia="Times New Roman" w:hAnsi="Univers Condensed" w:cs="Times New Roman"/>
          <w:sz w:val="24"/>
          <w:szCs w:val="24"/>
        </w:rPr>
      </w:pPr>
    </w:p>
    <w:p w14:paraId="1980AF02" w14:textId="77777777" w:rsidR="00005D73" w:rsidRPr="00C84F3D" w:rsidRDefault="00005D73" w:rsidP="00005D73">
      <w:pPr>
        <w:spacing w:after="0" w:line="252" w:lineRule="auto"/>
        <w:ind w:left="720" w:hanging="720"/>
        <w:rPr>
          <w:rFonts w:ascii="Univers Condensed" w:eastAsia="Times New Roman" w:hAnsi="Univers Condensed" w:cs="Times New Roman"/>
          <w:b/>
          <w:i/>
          <w:sz w:val="24"/>
          <w:szCs w:val="24"/>
        </w:rPr>
      </w:pPr>
      <w:r w:rsidRPr="00C84F3D">
        <w:rPr>
          <w:rFonts w:ascii="Univers Condensed" w:eastAsia="Times New Roman" w:hAnsi="Univers Condensed" w:cs="Times New Roman"/>
          <w:b/>
          <w:i/>
          <w:sz w:val="24"/>
          <w:szCs w:val="24"/>
        </w:rPr>
        <w:t>Peer Reviewed Journal Articles</w:t>
      </w:r>
    </w:p>
    <w:p w14:paraId="78C6B118"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7984EFF5" w14:textId="77777777" w:rsidR="00005D73" w:rsidRPr="00C45988"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xml:space="preserve"> &amp; </w:t>
      </w:r>
      <w:proofErr w:type="spellStart"/>
      <w:r w:rsidRPr="00C84F3D">
        <w:rPr>
          <w:rFonts w:ascii="Univers Condensed" w:eastAsia="Times New Roman" w:hAnsi="Univers Condensed" w:cs="Times New Roman"/>
          <w:sz w:val="24"/>
          <w:szCs w:val="24"/>
        </w:rPr>
        <w:t>Charkoudian</w:t>
      </w:r>
      <w:proofErr w:type="spellEnd"/>
      <w:r w:rsidRPr="00C84F3D">
        <w:rPr>
          <w:rFonts w:ascii="Univers Condensed" w:eastAsia="Times New Roman" w:hAnsi="Univers Condensed" w:cs="Times New Roman"/>
          <w:sz w:val="24"/>
          <w:szCs w:val="24"/>
        </w:rPr>
        <w:t xml:space="preserve">, L. (2021). Mediator approach and mediator behavior: A secondary data analysis of day of trial and child access mediation in Maryland. </w:t>
      </w:r>
      <w:r>
        <w:rPr>
          <w:rFonts w:ascii="Univers Condensed" w:eastAsia="Times New Roman" w:hAnsi="Univers Condensed" w:cs="Times New Roman"/>
          <w:i/>
          <w:iCs/>
          <w:sz w:val="24"/>
          <w:szCs w:val="24"/>
        </w:rPr>
        <w:t xml:space="preserve">Conflict Resolution Quarterly, 38(4), 371-385. </w:t>
      </w:r>
      <w:r w:rsidRPr="00C45988">
        <w:rPr>
          <w:rFonts w:ascii="Univers Condensed" w:eastAsia="Times New Roman" w:hAnsi="Univers Condensed" w:cs="Times New Roman"/>
          <w:iCs/>
          <w:sz w:val="24"/>
          <w:szCs w:val="24"/>
        </w:rPr>
        <w:t>DOI: 10.1002/crq.21302</w:t>
      </w:r>
    </w:p>
    <w:p w14:paraId="7BF68F26" w14:textId="77777777" w:rsidR="00005D73" w:rsidRDefault="00005D73" w:rsidP="00005D73">
      <w:pPr>
        <w:spacing w:after="0" w:line="252" w:lineRule="auto"/>
        <w:ind w:left="720" w:hanging="720"/>
        <w:rPr>
          <w:rFonts w:ascii="Univers Condensed" w:eastAsia="Times New Roman" w:hAnsi="Univers Condensed" w:cs="Times New Roman"/>
          <w:sz w:val="24"/>
          <w:szCs w:val="24"/>
        </w:rPr>
      </w:pPr>
    </w:p>
    <w:p w14:paraId="3CDE9C77" w14:textId="77777777" w:rsidR="00005D73" w:rsidRPr="000B73E5" w:rsidRDefault="00005D73" w:rsidP="00005D73">
      <w:pPr>
        <w:spacing w:after="0" w:line="252" w:lineRule="auto"/>
        <w:ind w:left="720" w:hanging="720"/>
        <w:rPr>
          <w:rFonts w:ascii="Univers Condensed" w:eastAsia="Times New Roman" w:hAnsi="Univers Condensed" w:cs="Times New Roman"/>
          <w:sz w:val="24"/>
          <w:szCs w:val="24"/>
        </w:rPr>
      </w:pPr>
      <w:proofErr w:type="spellStart"/>
      <w:r w:rsidRPr="00C84F3D">
        <w:rPr>
          <w:rFonts w:ascii="Univers Condensed" w:eastAsia="Times New Roman" w:hAnsi="Univers Condensed" w:cs="Times New Roman"/>
          <w:sz w:val="24"/>
          <w:szCs w:val="24"/>
        </w:rPr>
        <w:t>Charkoudian</w:t>
      </w:r>
      <w:proofErr w:type="spellEnd"/>
      <w:r w:rsidRPr="00C84F3D">
        <w:rPr>
          <w:rFonts w:ascii="Univers Condensed" w:eastAsia="Times New Roman" w:hAnsi="Univers Condensed" w:cs="Times New Roman"/>
          <w:sz w:val="24"/>
          <w:szCs w:val="24"/>
        </w:rPr>
        <w:t xml:space="preserve">, L., Walters, J., </w:t>
      </w:r>
      <w:r w:rsidRPr="00C84F3D">
        <w:rPr>
          <w:rFonts w:ascii="Univers Condensed" w:eastAsia="Times New Roman" w:hAnsi="Univers Condensed" w:cs="Times New Roman"/>
          <w:b/>
          <w:bCs/>
          <w:sz w:val="24"/>
          <w:szCs w:val="24"/>
        </w:rPr>
        <w:t>Harmon-Darrow, C.,</w:t>
      </w:r>
      <w:r w:rsidRPr="00C84F3D">
        <w:rPr>
          <w:rFonts w:ascii="Univers Condensed" w:eastAsia="Times New Roman" w:hAnsi="Univers Condensed" w:cs="Times New Roman"/>
          <w:sz w:val="24"/>
          <w:szCs w:val="24"/>
        </w:rPr>
        <w:t xml:space="preserve"> &amp; Bernstein, J. (</w:t>
      </w:r>
      <w:r>
        <w:rPr>
          <w:rFonts w:ascii="Univers Condensed" w:eastAsia="Times New Roman" w:hAnsi="Univers Condensed" w:cs="Times New Roman"/>
          <w:sz w:val="24"/>
          <w:szCs w:val="24"/>
        </w:rPr>
        <w:t>2021</w:t>
      </w:r>
      <w:r w:rsidRPr="00C84F3D">
        <w:rPr>
          <w:rFonts w:ascii="Univers Condensed" w:eastAsia="Times New Roman" w:hAnsi="Univers Condensed" w:cs="Times New Roman"/>
          <w:sz w:val="24"/>
          <w:szCs w:val="24"/>
        </w:rPr>
        <w:t xml:space="preserve">). Mediation in criminal misdemeanor cases. </w:t>
      </w:r>
      <w:r w:rsidRPr="000B73E5">
        <w:rPr>
          <w:rFonts w:ascii="Univers Condensed" w:eastAsia="Times New Roman" w:hAnsi="Univers Condensed" w:cs="Times New Roman"/>
          <w:i/>
          <w:iCs/>
          <w:sz w:val="24"/>
          <w:szCs w:val="24"/>
        </w:rPr>
        <w:t>Criminology, Criminal Justice, Law &amp; Society</w:t>
      </w:r>
      <w:r>
        <w:rPr>
          <w:rFonts w:ascii="Univers Condensed" w:eastAsia="Times New Roman" w:hAnsi="Univers Condensed" w:cs="Times New Roman"/>
          <w:i/>
          <w:iCs/>
          <w:sz w:val="24"/>
          <w:szCs w:val="24"/>
        </w:rPr>
        <w:t>, 22</w:t>
      </w:r>
      <w:r w:rsidRPr="000B73E5">
        <w:rPr>
          <w:rFonts w:ascii="Univers Condensed" w:eastAsia="Times New Roman" w:hAnsi="Univers Condensed" w:cs="Times New Roman"/>
          <w:sz w:val="24"/>
          <w:szCs w:val="24"/>
        </w:rPr>
        <w:t>(3), 14-29.</w:t>
      </w:r>
    </w:p>
    <w:p w14:paraId="43255E37" w14:textId="77777777" w:rsidR="00005D73" w:rsidRDefault="00005D73" w:rsidP="00005D73">
      <w:pPr>
        <w:spacing w:after="0" w:line="252" w:lineRule="auto"/>
        <w:ind w:left="720" w:hanging="720"/>
        <w:rPr>
          <w:rFonts w:ascii="Univers Condensed" w:eastAsia="Times New Roman" w:hAnsi="Univers Condensed" w:cs="Times New Roman"/>
          <w:b/>
          <w:sz w:val="24"/>
          <w:szCs w:val="24"/>
        </w:rPr>
      </w:pPr>
    </w:p>
    <w:p w14:paraId="0B9C4DC8" w14:textId="77777777" w:rsidR="00005D73" w:rsidRPr="00C45988" w:rsidRDefault="00005D73" w:rsidP="00005D73">
      <w:pPr>
        <w:pStyle w:val="NormalWeb"/>
        <w:spacing w:before="0" w:beforeAutospacing="0" w:after="0" w:afterAutospacing="0"/>
        <w:ind w:left="720" w:hanging="720"/>
        <w:rPr>
          <w:rFonts w:ascii="Univers Condensed" w:hAnsi="Univers Condensed"/>
          <w:iCs/>
          <w:color w:val="000000"/>
        </w:rPr>
      </w:pPr>
      <w:r w:rsidRPr="00C84F3D">
        <w:rPr>
          <w:rFonts w:ascii="Univers Condensed" w:hAnsi="Univers Condensed"/>
          <w:color w:val="000000"/>
        </w:rPr>
        <w:t xml:space="preserve">Mitchell, S. G., </w:t>
      </w:r>
      <w:r w:rsidRPr="00C84F3D">
        <w:rPr>
          <w:rFonts w:ascii="Univers Condensed" w:hAnsi="Univers Condensed"/>
          <w:b/>
          <w:bCs/>
          <w:color w:val="000000"/>
        </w:rPr>
        <w:t>Harmon-Darrow, C.</w:t>
      </w:r>
      <w:r w:rsidRPr="00C84F3D">
        <w:rPr>
          <w:rFonts w:ascii="Univers Condensed" w:hAnsi="Univers Condensed"/>
          <w:color w:val="000000"/>
        </w:rPr>
        <w:t xml:space="preserve">, </w:t>
      </w:r>
      <w:proofErr w:type="spellStart"/>
      <w:r w:rsidRPr="00C84F3D">
        <w:rPr>
          <w:rFonts w:ascii="Univers Condensed" w:hAnsi="Univers Condensed"/>
          <w:color w:val="000000"/>
        </w:rPr>
        <w:t>Lertch</w:t>
      </w:r>
      <w:proofErr w:type="spellEnd"/>
      <w:r w:rsidRPr="00C84F3D">
        <w:rPr>
          <w:rFonts w:ascii="Univers Condensed" w:hAnsi="Univers Condensed"/>
          <w:color w:val="000000"/>
        </w:rPr>
        <w:t xml:space="preserve">, E., Monico, L. B., Kelly, S., Sorenson, J. L., Schwartz, R., &amp; Jaffe, J. H. (2021). Views of barriers and facilitators to continuing methadone treatment upon release from jail among people receiving patient navigation services. </w:t>
      </w:r>
      <w:r w:rsidRPr="00C84F3D">
        <w:rPr>
          <w:rFonts w:ascii="Univers Condensed" w:hAnsi="Univers Condensed"/>
          <w:i/>
          <w:iCs/>
          <w:color w:val="000000"/>
        </w:rPr>
        <w:t>Journ</w:t>
      </w:r>
      <w:r>
        <w:rPr>
          <w:rFonts w:ascii="Univers Condensed" w:hAnsi="Univers Condensed"/>
          <w:i/>
          <w:iCs/>
          <w:color w:val="000000"/>
        </w:rPr>
        <w:t>al of Substance Abuse Treatment, 127</w:t>
      </w:r>
      <w:r w:rsidRPr="00C45988">
        <w:rPr>
          <w:rFonts w:ascii="Univers Condensed" w:hAnsi="Univers Condensed"/>
          <w:iCs/>
          <w:color w:val="000000"/>
        </w:rPr>
        <w:t>(108351), 1-7.</w:t>
      </w:r>
      <w:r>
        <w:rPr>
          <w:rFonts w:ascii="Univers Condensed" w:hAnsi="Univers Condensed"/>
          <w:i/>
          <w:iCs/>
          <w:color w:val="000000"/>
        </w:rPr>
        <w:t xml:space="preserve"> </w:t>
      </w:r>
      <w:r w:rsidRPr="00C45988">
        <w:rPr>
          <w:rFonts w:ascii="Univers Condensed" w:hAnsi="Univers Condensed"/>
          <w:iCs/>
          <w:color w:val="000000"/>
        </w:rPr>
        <w:t>https://doi.org/10.1016/j.jsat.2021.108351</w:t>
      </w:r>
    </w:p>
    <w:p w14:paraId="0660B76B" w14:textId="77777777" w:rsidR="00005D73" w:rsidRDefault="00005D73" w:rsidP="00005D73">
      <w:pPr>
        <w:spacing w:after="0" w:line="252" w:lineRule="auto"/>
        <w:ind w:left="720" w:hanging="720"/>
        <w:rPr>
          <w:rFonts w:ascii="Univers Condensed" w:eastAsia="Times New Roman" w:hAnsi="Univers Condensed" w:cs="Times New Roman"/>
          <w:b/>
          <w:sz w:val="24"/>
          <w:szCs w:val="24"/>
        </w:rPr>
      </w:pPr>
    </w:p>
    <w:p w14:paraId="47693B78"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xml:space="preserve"> (2020). Conflict resolution interventions and tertiary violence prevention among urban non-intimate adults: A modified systematic review.</w:t>
      </w:r>
      <w:r w:rsidRPr="00C84F3D">
        <w:rPr>
          <w:rFonts w:ascii="Univers Condensed" w:eastAsia="Times New Roman" w:hAnsi="Univers Condensed" w:cs="Times New Roman"/>
          <w:i/>
          <w:sz w:val="24"/>
          <w:szCs w:val="24"/>
        </w:rPr>
        <w:t xml:space="preserve"> Trauma Violence &amp; Abuse</w:t>
      </w:r>
      <w:r>
        <w:rPr>
          <w:rFonts w:ascii="Univers Condensed" w:eastAsia="Times New Roman" w:hAnsi="Univers Condensed" w:cs="Times New Roman"/>
          <w:i/>
          <w:sz w:val="24"/>
          <w:szCs w:val="24"/>
        </w:rPr>
        <w:t>, 23(1)</w:t>
      </w:r>
      <w:proofErr w:type="gramStart"/>
      <w:r>
        <w:rPr>
          <w:rFonts w:ascii="Univers Condensed" w:eastAsia="Times New Roman" w:hAnsi="Univers Condensed" w:cs="Times New Roman"/>
          <w:i/>
          <w:sz w:val="24"/>
          <w:szCs w:val="24"/>
        </w:rPr>
        <w:t>, .</w:t>
      </w:r>
      <w:proofErr w:type="gramEnd"/>
      <w:r>
        <w:rPr>
          <w:rFonts w:ascii="Univers Condensed" w:eastAsia="Times New Roman" w:hAnsi="Univers Condensed" w:cs="Times New Roman"/>
          <w:i/>
          <w:sz w:val="24"/>
          <w:szCs w:val="24"/>
        </w:rPr>
        <w:t xml:space="preserve"> </w:t>
      </w:r>
      <w:r w:rsidRPr="00824800">
        <w:rPr>
          <w:rFonts w:ascii="Univers Condensed" w:eastAsia="Times New Roman" w:hAnsi="Univers Condensed" w:cs="Times New Roman"/>
          <w:i/>
          <w:sz w:val="24"/>
          <w:szCs w:val="24"/>
        </w:rPr>
        <w:t>https://doi.org/10.1177/1524838020918672</w:t>
      </w:r>
    </w:p>
    <w:p w14:paraId="2B1B3BE4"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4ED576BD" w14:textId="77777777" w:rsidR="00005D73" w:rsidRPr="00C45988"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xml:space="preserve">, </w:t>
      </w:r>
      <w:proofErr w:type="spellStart"/>
      <w:r w:rsidRPr="00C84F3D">
        <w:rPr>
          <w:rFonts w:ascii="Univers Condensed" w:eastAsia="Times New Roman" w:hAnsi="Univers Condensed" w:cs="Times New Roman"/>
          <w:sz w:val="24"/>
          <w:szCs w:val="24"/>
        </w:rPr>
        <w:t>Charkoudian</w:t>
      </w:r>
      <w:proofErr w:type="spellEnd"/>
      <w:r w:rsidRPr="00C84F3D">
        <w:rPr>
          <w:rFonts w:ascii="Univers Condensed" w:eastAsia="Times New Roman" w:hAnsi="Univers Condensed" w:cs="Times New Roman"/>
          <w:sz w:val="24"/>
          <w:szCs w:val="24"/>
        </w:rPr>
        <w:t xml:space="preserve">, L., Ford, T., Ennis, M., &amp; </w:t>
      </w:r>
      <w:proofErr w:type="spellStart"/>
      <w:r w:rsidRPr="00C84F3D">
        <w:rPr>
          <w:rFonts w:ascii="Univers Condensed" w:eastAsia="Times New Roman" w:hAnsi="Univers Condensed" w:cs="Times New Roman"/>
          <w:sz w:val="24"/>
          <w:szCs w:val="24"/>
        </w:rPr>
        <w:t>Bridgeford</w:t>
      </w:r>
      <w:proofErr w:type="spellEnd"/>
      <w:r w:rsidRPr="00C84F3D">
        <w:rPr>
          <w:rFonts w:ascii="Univers Condensed" w:eastAsia="Times New Roman" w:hAnsi="Univers Condensed" w:cs="Times New Roman"/>
          <w:sz w:val="24"/>
          <w:szCs w:val="24"/>
        </w:rPr>
        <w:t xml:space="preserve">, E. (2020). Defining Inclusive mediation: Theory, practice, and research. </w:t>
      </w:r>
      <w:r w:rsidRPr="00C84F3D">
        <w:rPr>
          <w:rFonts w:ascii="Univers Condensed" w:eastAsia="Times New Roman" w:hAnsi="Univers Condensed" w:cs="Times New Roman"/>
          <w:i/>
          <w:sz w:val="24"/>
          <w:szCs w:val="24"/>
        </w:rPr>
        <w:t>Conflict Resolution Quarterly</w:t>
      </w:r>
      <w:r>
        <w:rPr>
          <w:rFonts w:ascii="Univers Condensed" w:eastAsia="Times New Roman" w:hAnsi="Univers Condensed" w:cs="Times New Roman"/>
          <w:sz w:val="24"/>
          <w:szCs w:val="24"/>
        </w:rPr>
        <w:t xml:space="preserve">, </w:t>
      </w:r>
      <w:r w:rsidRPr="00127303">
        <w:rPr>
          <w:rFonts w:ascii="Univers Condensed" w:eastAsia="Times New Roman" w:hAnsi="Univers Condensed" w:cs="Times New Roman"/>
          <w:i/>
          <w:sz w:val="24"/>
          <w:szCs w:val="24"/>
        </w:rPr>
        <w:t>37</w:t>
      </w:r>
      <w:r>
        <w:rPr>
          <w:rFonts w:ascii="Univers Condensed" w:eastAsia="Times New Roman" w:hAnsi="Univers Condensed" w:cs="Times New Roman"/>
          <w:sz w:val="24"/>
          <w:szCs w:val="24"/>
        </w:rPr>
        <w:t xml:space="preserve">(4), 305-324. </w:t>
      </w:r>
      <w:r w:rsidRPr="00C45988">
        <w:rPr>
          <w:rFonts w:ascii="Univers Condensed" w:eastAsia="Times New Roman" w:hAnsi="Univers Condensed" w:cs="Times New Roman"/>
          <w:bCs/>
          <w:sz w:val="24"/>
          <w:szCs w:val="24"/>
        </w:rPr>
        <w:t>https://doi.org/10.1002/crq.21279</w:t>
      </w:r>
    </w:p>
    <w:p w14:paraId="6E39137D" w14:textId="77777777" w:rsidR="00005D73" w:rsidRDefault="00005D73" w:rsidP="00005D73">
      <w:pPr>
        <w:spacing w:after="0" w:line="252" w:lineRule="auto"/>
        <w:rPr>
          <w:rFonts w:ascii="Univers Condensed" w:eastAsia="Times New Roman" w:hAnsi="Univers Condensed" w:cs="Times New Roman"/>
          <w:b/>
          <w:sz w:val="24"/>
          <w:szCs w:val="24"/>
        </w:rPr>
      </w:pPr>
    </w:p>
    <w:p w14:paraId="1EAD92A8" w14:textId="77777777" w:rsidR="00005D73" w:rsidRPr="00C84F3D" w:rsidRDefault="00005D73" w:rsidP="00005D73">
      <w:pPr>
        <w:spacing w:after="0" w:line="252" w:lineRule="auto"/>
        <w:ind w:left="720" w:hanging="720"/>
        <w:rPr>
          <w:rFonts w:ascii="Univers Condensed" w:eastAsia="Times New Roman" w:hAnsi="Univers Condensed" w:cs="Times New Roman"/>
          <w:i/>
          <w:sz w:val="24"/>
          <w:szCs w:val="24"/>
        </w:rPr>
      </w:pPr>
      <w:r w:rsidRPr="00C84F3D">
        <w:rPr>
          <w:rFonts w:ascii="Univers Condensed" w:eastAsia="Times New Roman" w:hAnsi="Univers Condensed" w:cs="Times New Roman"/>
          <w:b/>
          <w:sz w:val="24"/>
          <w:szCs w:val="24"/>
        </w:rPr>
        <w:lastRenderedPageBreak/>
        <w:t>Harmon-Darrow, C.,</w:t>
      </w:r>
      <w:r w:rsidRPr="00C84F3D">
        <w:rPr>
          <w:rFonts w:ascii="Univers Condensed" w:eastAsia="Times New Roman" w:hAnsi="Univers Condensed" w:cs="Times New Roman"/>
          <w:sz w:val="24"/>
          <w:szCs w:val="24"/>
        </w:rPr>
        <w:t xml:space="preserve"> Burruss, K., &amp; Finigan-Carr, N. (2019). “We are kind of their parents”: Child welfare workers’ perspective on sexuality education for foster youth. </w:t>
      </w:r>
      <w:r w:rsidRPr="00C84F3D">
        <w:rPr>
          <w:rFonts w:ascii="Univers Condensed" w:eastAsia="Times New Roman" w:hAnsi="Univers Condensed" w:cs="Times New Roman"/>
          <w:i/>
          <w:iCs/>
          <w:sz w:val="24"/>
          <w:szCs w:val="24"/>
        </w:rPr>
        <w:t>Children and Youth Services Review</w:t>
      </w:r>
      <w:r w:rsidRPr="00C84F3D">
        <w:rPr>
          <w:rFonts w:ascii="Univers Condensed" w:eastAsia="Times New Roman" w:hAnsi="Univers Condensed" w:cs="Times New Roman"/>
          <w:i/>
          <w:sz w:val="24"/>
          <w:szCs w:val="24"/>
        </w:rPr>
        <w:t>, 108</w:t>
      </w:r>
      <w:r>
        <w:rPr>
          <w:rFonts w:ascii="Univers Condensed" w:eastAsia="Times New Roman" w:hAnsi="Univers Condensed" w:cs="Times New Roman"/>
          <w:sz w:val="24"/>
          <w:szCs w:val="24"/>
        </w:rPr>
        <w:t xml:space="preserve"> (</w:t>
      </w:r>
      <w:r w:rsidRPr="00C84F3D">
        <w:rPr>
          <w:rFonts w:ascii="Univers Condensed" w:eastAsia="Times New Roman" w:hAnsi="Univers Condensed" w:cs="Times New Roman"/>
          <w:sz w:val="24"/>
          <w:szCs w:val="24"/>
        </w:rPr>
        <w:t>104565</w:t>
      </w:r>
      <w:r>
        <w:rPr>
          <w:rFonts w:ascii="Univers Condensed" w:eastAsia="Times New Roman" w:hAnsi="Univers Condensed" w:cs="Times New Roman"/>
          <w:sz w:val="24"/>
          <w:szCs w:val="24"/>
        </w:rPr>
        <w:t>), 1-9</w:t>
      </w:r>
      <w:r w:rsidRPr="00C84F3D">
        <w:rPr>
          <w:rFonts w:ascii="Univers Condensed" w:eastAsia="Times New Roman" w:hAnsi="Univers Condensed" w:cs="Times New Roman"/>
          <w:sz w:val="24"/>
          <w:szCs w:val="24"/>
        </w:rPr>
        <w:t>.</w:t>
      </w:r>
      <w:r>
        <w:rPr>
          <w:rFonts w:ascii="Univers Condensed" w:eastAsia="Times New Roman" w:hAnsi="Univers Condensed" w:cs="Times New Roman"/>
          <w:sz w:val="24"/>
          <w:szCs w:val="24"/>
        </w:rPr>
        <w:t xml:space="preserve"> </w:t>
      </w:r>
      <w:r w:rsidRPr="00127303">
        <w:rPr>
          <w:rFonts w:ascii="Univers Condensed" w:eastAsia="Times New Roman" w:hAnsi="Univers Condensed" w:cs="Times New Roman"/>
          <w:sz w:val="24"/>
          <w:szCs w:val="24"/>
        </w:rPr>
        <w:t>https://doi.org/10.1016/j.childyouth.2019.104565</w:t>
      </w:r>
    </w:p>
    <w:p w14:paraId="03DFEE68" w14:textId="77777777" w:rsidR="00005D73" w:rsidRPr="00C84F3D" w:rsidRDefault="00005D73" w:rsidP="00005D73">
      <w:pPr>
        <w:spacing w:after="0" w:line="252" w:lineRule="auto"/>
        <w:ind w:left="720" w:hanging="720"/>
        <w:rPr>
          <w:rFonts w:ascii="Univers Condensed" w:eastAsia="Times New Roman" w:hAnsi="Univers Condensed" w:cs="Times New Roman"/>
          <w:i/>
          <w:sz w:val="24"/>
          <w:szCs w:val="24"/>
        </w:rPr>
      </w:pPr>
    </w:p>
    <w:p w14:paraId="40C9C82C" w14:textId="77777777" w:rsidR="00005D73" w:rsidRPr="00C45988"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 xml:space="preserve">Negi, N., </w:t>
      </w:r>
      <w:proofErr w:type="spellStart"/>
      <w:r w:rsidRPr="00C84F3D">
        <w:rPr>
          <w:rFonts w:ascii="Univers Condensed" w:eastAsia="Times New Roman" w:hAnsi="Univers Condensed" w:cs="Times New Roman"/>
          <w:sz w:val="24"/>
          <w:szCs w:val="24"/>
        </w:rPr>
        <w:t>Swanberg</w:t>
      </w:r>
      <w:proofErr w:type="spellEnd"/>
      <w:r w:rsidRPr="00C84F3D">
        <w:rPr>
          <w:rFonts w:ascii="Univers Condensed" w:eastAsia="Times New Roman" w:hAnsi="Univers Condensed" w:cs="Times New Roman"/>
          <w:sz w:val="24"/>
          <w:szCs w:val="24"/>
        </w:rPr>
        <w:t xml:space="preserve">, J., </w:t>
      </w:r>
      <w:proofErr w:type="spellStart"/>
      <w:r w:rsidRPr="00C84F3D">
        <w:rPr>
          <w:rFonts w:ascii="Univers Condensed" w:eastAsia="Times New Roman" w:hAnsi="Univers Condensed" w:cs="Times New Roman"/>
          <w:sz w:val="24"/>
          <w:szCs w:val="24"/>
        </w:rPr>
        <w:t>Clouser</w:t>
      </w:r>
      <w:proofErr w:type="spellEnd"/>
      <w:r w:rsidRPr="00C84F3D">
        <w:rPr>
          <w:rFonts w:ascii="Univers Condensed" w:eastAsia="Times New Roman" w:hAnsi="Univers Condensed" w:cs="Times New Roman"/>
          <w:sz w:val="24"/>
          <w:szCs w:val="24"/>
        </w:rPr>
        <w:t xml:space="preserve">, J., </w:t>
      </w: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xml:space="preserve"> (2019). Working under conditions of social vulnerability: Depression among Latino immigrant horse workers. </w:t>
      </w:r>
      <w:r w:rsidRPr="00C84F3D">
        <w:rPr>
          <w:rFonts w:ascii="Univers Condensed" w:eastAsia="Times New Roman" w:hAnsi="Univers Condensed" w:cs="Times New Roman"/>
          <w:i/>
          <w:iCs/>
          <w:sz w:val="24"/>
          <w:szCs w:val="24"/>
        </w:rPr>
        <w:t xml:space="preserve">Cultural Diversity and Ethnic Minority Psychology, </w:t>
      </w:r>
      <w:r>
        <w:rPr>
          <w:rFonts w:ascii="Univers Condensed" w:eastAsia="Times New Roman" w:hAnsi="Univers Condensed" w:cs="Times New Roman"/>
          <w:i/>
          <w:iCs/>
          <w:sz w:val="24"/>
          <w:szCs w:val="24"/>
        </w:rPr>
        <w:t>26</w:t>
      </w:r>
      <w:r w:rsidRPr="00C45988">
        <w:rPr>
          <w:rFonts w:ascii="Univers Condensed" w:eastAsia="Times New Roman" w:hAnsi="Univers Condensed" w:cs="Times New Roman"/>
          <w:iCs/>
          <w:sz w:val="24"/>
          <w:szCs w:val="24"/>
        </w:rPr>
        <w:t>(1), 54-60.</w:t>
      </w:r>
      <w:r>
        <w:rPr>
          <w:rFonts w:ascii="Univers Condensed" w:eastAsia="Times New Roman" w:hAnsi="Univers Condensed" w:cs="Times New Roman"/>
          <w:iCs/>
          <w:sz w:val="24"/>
          <w:szCs w:val="24"/>
        </w:rPr>
        <w:t xml:space="preserve"> </w:t>
      </w:r>
      <w:r w:rsidRPr="00C45988">
        <w:rPr>
          <w:rFonts w:ascii="Univers Condensed" w:eastAsia="Times New Roman" w:hAnsi="Univers Condensed" w:cs="Times New Roman"/>
          <w:iCs/>
          <w:sz w:val="24"/>
          <w:szCs w:val="24"/>
        </w:rPr>
        <w:t>http://dx.doi.org/10.1037/cdp0000276</w:t>
      </w:r>
    </w:p>
    <w:p w14:paraId="18112943"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6568AAAE"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 xml:space="preserve">Xu, Y., </w:t>
      </w: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&amp; Frey, J. J. (2018). Rethinking professional quality of life for social workers: Inclusion of ecological self-care barriers. </w:t>
      </w:r>
      <w:r w:rsidRPr="00C84F3D">
        <w:rPr>
          <w:rFonts w:ascii="Univers Condensed" w:eastAsia="Times New Roman" w:hAnsi="Univers Condensed" w:cs="Times New Roman"/>
          <w:i/>
          <w:iCs/>
          <w:sz w:val="24"/>
          <w:szCs w:val="24"/>
        </w:rPr>
        <w:t>Journal of Human Behavior in the Social Environment</w:t>
      </w:r>
      <w:r w:rsidRPr="00C84F3D">
        <w:rPr>
          <w:rFonts w:ascii="Univers Condensed" w:eastAsia="Times New Roman" w:hAnsi="Univers Condensed" w:cs="Times New Roman"/>
          <w:sz w:val="24"/>
          <w:szCs w:val="24"/>
        </w:rPr>
        <w:t>, </w:t>
      </w:r>
      <w:r w:rsidRPr="00C84F3D">
        <w:rPr>
          <w:rFonts w:ascii="Univers Condensed" w:eastAsia="Times New Roman" w:hAnsi="Univers Condensed" w:cs="Times New Roman"/>
          <w:i/>
          <w:iCs/>
          <w:sz w:val="24"/>
          <w:szCs w:val="24"/>
        </w:rPr>
        <w:t>29</w:t>
      </w:r>
      <w:r w:rsidRPr="00C84F3D">
        <w:rPr>
          <w:rFonts w:ascii="Univers Condensed" w:eastAsia="Times New Roman" w:hAnsi="Univers Condensed" w:cs="Times New Roman"/>
          <w:sz w:val="24"/>
          <w:szCs w:val="24"/>
        </w:rPr>
        <w:t xml:space="preserve">(1), 11-25. </w:t>
      </w:r>
    </w:p>
    <w:p w14:paraId="7B68D004"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7F011E7D" w14:textId="77777777" w:rsidR="00005D73" w:rsidRPr="00C84F3D" w:rsidRDefault="00005D73" w:rsidP="00005D73">
      <w:pPr>
        <w:keepNext/>
        <w:shd w:val="clear" w:color="auto" w:fill="FFFFFF"/>
        <w:spacing w:after="0" w:line="252" w:lineRule="auto"/>
        <w:ind w:left="720" w:hanging="720"/>
        <w:outlineLvl w:val="0"/>
        <w:rPr>
          <w:rFonts w:ascii="Univers Condensed" w:eastAsia="Times New Roman" w:hAnsi="Univers Condensed" w:cs="Times New Roman"/>
          <w:sz w:val="24"/>
          <w:szCs w:val="24"/>
        </w:rPr>
      </w:pPr>
      <w:r w:rsidRPr="00C84F3D">
        <w:rPr>
          <w:rFonts w:ascii="Univers Condensed" w:eastAsia="Times New Roman" w:hAnsi="Univers Condensed" w:cs="Times New Roman"/>
          <w:b/>
          <w:sz w:val="24"/>
          <w:szCs w:val="24"/>
        </w:rPr>
        <w:t>Harmon-Darrow, C.</w:t>
      </w:r>
      <w:r w:rsidRPr="00C84F3D">
        <w:rPr>
          <w:rFonts w:ascii="Univers Condensed" w:eastAsia="Times New Roman" w:hAnsi="Univers Condensed" w:cs="Times New Roman"/>
          <w:sz w:val="24"/>
          <w:szCs w:val="24"/>
        </w:rPr>
        <w:t xml:space="preserve"> &amp; Xu, Y. (2018). Retaining volunteer mediators: Comparing predictors of burnout. </w:t>
      </w:r>
      <w:r w:rsidRPr="00C84F3D">
        <w:rPr>
          <w:rFonts w:ascii="Univers Condensed" w:eastAsia="Times New Roman" w:hAnsi="Univers Condensed" w:cs="Times New Roman"/>
          <w:i/>
          <w:sz w:val="24"/>
          <w:szCs w:val="24"/>
        </w:rPr>
        <w:t>Conflict Resolution Quarterly</w:t>
      </w:r>
      <w:r w:rsidRPr="00C84F3D">
        <w:rPr>
          <w:rFonts w:ascii="Univers Condensed" w:eastAsia="Times New Roman" w:hAnsi="Univers Condensed" w:cs="Times New Roman"/>
          <w:color w:val="000000"/>
          <w:sz w:val="24"/>
          <w:szCs w:val="24"/>
          <w:shd w:val="clear" w:color="auto" w:fill="FFFFFF"/>
        </w:rPr>
        <w:t xml:space="preserve"> </w:t>
      </w:r>
      <w:r w:rsidRPr="00C84F3D">
        <w:rPr>
          <w:rFonts w:ascii="Univers Condensed" w:eastAsia="Times New Roman" w:hAnsi="Univers Condensed" w:cs="Times New Roman"/>
          <w:i/>
          <w:sz w:val="24"/>
          <w:szCs w:val="24"/>
        </w:rPr>
        <w:t>35</w:t>
      </w:r>
      <w:r w:rsidRPr="00C84F3D">
        <w:rPr>
          <w:rFonts w:ascii="Univers Condensed" w:eastAsia="Times New Roman" w:hAnsi="Univers Condensed" w:cs="Times New Roman"/>
          <w:sz w:val="24"/>
          <w:szCs w:val="24"/>
        </w:rPr>
        <w:t>, 367–381.</w:t>
      </w:r>
    </w:p>
    <w:p w14:paraId="68FB971F"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16E167E4" w14:textId="77777777" w:rsidR="00005D73" w:rsidRPr="00C84F3D" w:rsidRDefault="00005D73" w:rsidP="00005D73">
      <w:pPr>
        <w:spacing w:after="0" w:line="252" w:lineRule="auto"/>
        <w:ind w:left="720" w:hanging="720"/>
        <w:rPr>
          <w:rFonts w:ascii="Univers Condensed" w:eastAsia="Times New Roman" w:hAnsi="Univers Condensed" w:cs="Times New Roman"/>
          <w:b/>
          <w:i/>
          <w:sz w:val="24"/>
          <w:szCs w:val="24"/>
        </w:rPr>
      </w:pPr>
      <w:r w:rsidRPr="00C84F3D">
        <w:rPr>
          <w:rFonts w:ascii="Univers Condensed" w:eastAsia="Times New Roman" w:hAnsi="Univers Condensed" w:cs="Times New Roman"/>
          <w:b/>
          <w:i/>
          <w:sz w:val="24"/>
          <w:szCs w:val="24"/>
        </w:rPr>
        <w:t>Under review</w:t>
      </w:r>
    </w:p>
    <w:p w14:paraId="605B5152"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56568169" w14:textId="77777777" w:rsidR="00BD739B" w:rsidRDefault="00BD739B" w:rsidP="00BD739B">
      <w:pPr>
        <w:spacing w:after="0" w:line="252" w:lineRule="auto"/>
        <w:ind w:left="720" w:hanging="720"/>
        <w:rPr>
          <w:rFonts w:ascii="Univers Condensed" w:eastAsia="Times New Roman" w:hAnsi="Univers Condensed" w:cs="Times New Roman"/>
          <w:i/>
          <w:sz w:val="24"/>
          <w:szCs w:val="24"/>
        </w:rPr>
      </w:pPr>
      <w:r w:rsidRPr="00C84F3D">
        <w:rPr>
          <w:rFonts w:ascii="Univers Condensed" w:eastAsia="Times New Roman" w:hAnsi="Univers Condensed" w:cs="Times New Roman"/>
          <w:sz w:val="24"/>
          <w:szCs w:val="24"/>
        </w:rPr>
        <w:t xml:space="preserve">Finigan-Carr, N. &amp; </w:t>
      </w:r>
      <w:r w:rsidRPr="00C84F3D">
        <w:rPr>
          <w:rFonts w:ascii="Univers Condensed" w:eastAsia="Times New Roman" w:hAnsi="Univers Condensed" w:cs="Times New Roman"/>
          <w:b/>
          <w:bCs/>
          <w:sz w:val="24"/>
          <w:szCs w:val="24"/>
        </w:rPr>
        <w:t>Harmon-Darrow, C.</w:t>
      </w:r>
      <w:r w:rsidRPr="00C84F3D">
        <w:rPr>
          <w:rFonts w:ascii="Univers Condensed" w:eastAsia="Times New Roman" w:hAnsi="Univers Condensed" w:cs="Times New Roman"/>
          <w:sz w:val="24"/>
          <w:szCs w:val="24"/>
        </w:rPr>
        <w:t xml:space="preserve"> (</w:t>
      </w:r>
      <w:r>
        <w:rPr>
          <w:rFonts w:ascii="Univers Condensed" w:eastAsia="Times New Roman" w:hAnsi="Univers Condensed" w:cs="Times New Roman"/>
          <w:sz w:val="24"/>
          <w:szCs w:val="24"/>
        </w:rPr>
        <w:t>In Press</w:t>
      </w:r>
      <w:r w:rsidRPr="00C84F3D">
        <w:rPr>
          <w:rFonts w:ascii="Univers Condensed" w:eastAsia="Times New Roman" w:hAnsi="Univers Condensed" w:cs="Times New Roman"/>
          <w:sz w:val="24"/>
          <w:szCs w:val="24"/>
        </w:rPr>
        <w:t xml:space="preserve">). </w:t>
      </w:r>
      <w:r w:rsidRPr="00C84F3D">
        <w:rPr>
          <w:rFonts w:ascii="Univers Condensed" w:eastAsia="Times New Roman" w:hAnsi="Univers Condensed" w:cs="Times New Roman"/>
          <w:bCs/>
          <w:sz w:val="24"/>
          <w:szCs w:val="24"/>
        </w:rPr>
        <w:t xml:space="preserve">Field Placements serving survivors of trafficking, torture, trauma and abuse. </w:t>
      </w:r>
      <w:r w:rsidRPr="00C84F3D">
        <w:rPr>
          <w:rFonts w:ascii="Univers Condensed" w:eastAsia="Times New Roman" w:hAnsi="Univers Condensed" w:cs="Times New Roman"/>
          <w:sz w:val="24"/>
          <w:szCs w:val="24"/>
        </w:rPr>
        <w:t xml:space="preserve">Target: Book chapter for Little, S. B., </w:t>
      </w:r>
      <w:proofErr w:type="spellStart"/>
      <w:r w:rsidRPr="00C84F3D">
        <w:rPr>
          <w:rFonts w:ascii="Univers Condensed" w:eastAsia="Times New Roman" w:hAnsi="Univers Condensed" w:cs="Times New Roman"/>
          <w:sz w:val="24"/>
          <w:szCs w:val="24"/>
        </w:rPr>
        <w:t>Loessner</w:t>
      </w:r>
      <w:proofErr w:type="spellEnd"/>
      <w:r w:rsidRPr="00C84F3D">
        <w:rPr>
          <w:rFonts w:ascii="Univers Condensed" w:eastAsia="Times New Roman" w:hAnsi="Univers Condensed" w:cs="Times New Roman"/>
          <w:sz w:val="24"/>
          <w:szCs w:val="24"/>
        </w:rPr>
        <w:t xml:space="preserve">, L., &amp; </w:t>
      </w:r>
      <w:proofErr w:type="spellStart"/>
      <w:r w:rsidRPr="00C84F3D">
        <w:rPr>
          <w:rFonts w:ascii="Univers Condensed" w:eastAsia="Times New Roman" w:hAnsi="Univers Condensed" w:cs="Times New Roman"/>
          <w:sz w:val="24"/>
          <w:szCs w:val="24"/>
        </w:rPr>
        <w:t>Ofonedu</w:t>
      </w:r>
      <w:proofErr w:type="spellEnd"/>
      <w:r w:rsidRPr="00C84F3D">
        <w:rPr>
          <w:rFonts w:ascii="Univers Condensed" w:eastAsia="Times New Roman" w:hAnsi="Univers Condensed" w:cs="Times New Roman"/>
          <w:sz w:val="24"/>
          <w:szCs w:val="24"/>
        </w:rPr>
        <w:t xml:space="preserve">, M., eds., </w:t>
      </w:r>
      <w:r w:rsidRPr="00C84F3D">
        <w:rPr>
          <w:rFonts w:ascii="Univers Condensed" w:eastAsia="Times New Roman" w:hAnsi="Univers Condensed" w:cs="Times New Roman"/>
          <w:i/>
          <w:sz w:val="24"/>
          <w:szCs w:val="24"/>
        </w:rPr>
        <w:t>Social Work Field Instruction in Modern Practice: A Handbook</w:t>
      </w:r>
    </w:p>
    <w:p w14:paraId="4FAF729C" w14:textId="77777777" w:rsidR="00BD739B" w:rsidRDefault="00BD739B" w:rsidP="00BD739B">
      <w:pPr>
        <w:spacing w:after="0" w:line="252" w:lineRule="auto"/>
        <w:ind w:left="720" w:hanging="720"/>
        <w:rPr>
          <w:rFonts w:ascii="Univers Condensed" w:eastAsia="Times New Roman" w:hAnsi="Univers Condensed" w:cs="Times New Roman"/>
          <w:i/>
          <w:sz w:val="24"/>
          <w:szCs w:val="24"/>
        </w:rPr>
      </w:pPr>
    </w:p>
    <w:p w14:paraId="4B1E349D" w14:textId="77777777" w:rsidR="00F74D54" w:rsidRPr="00C17E89" w:rsidRDefault="00F74D54" w:rsidP="00F74D54">
      <w:pPr>
        <w:spacing w:after="0" w:line="252" w:lineRule="auto"/>
        <w:ind w:left="720" w:hanging="720"/>
        <w:rPr>
          <w:rFonts w:ascii="Univers Condensed" w:eastAsia="Times New Roman" w:hAnsi="Univers Condensed" w:cs="Times New Roman"/>
          <w:i/>
          <w:iCs/>
          <w:sz w:val="24"/>
          <w:szCs w:val="24"/>
        </w:rPr>
      </w:pPr>
      <w:r w:rsidRPr="00C84F3D">
        <w:rPr>
          <w:rFonts w:ascii="Univers Condensed" w:eastAsia="Times New Roman" w:hAnsi="Univers Condensed" w:cs="Times New Roman"/>
          <w:b/>
          <w:bCs/>
          <w:sz w:val="24"/>
          <w:szCs w:val="24"/>
        </w:rPr>
        <w:t>Harmon-Darrow, C.</w:t>
      </w:r>
      <w:r w:rsidRPr="00C84F3D">
        <w:rPr>
          <w:rFonts w:ascii="Univers Condensed" w:eastAsia="Times New Roman" w:hAnsi="Univers Condensed" w:cs="Times New Roman"/>
          <w:sz w:val="24"/>
          <w:szCs w:val="24"/>
        </w:rPr>
        <w:t xml:space="preserve">, Jun, H. &amp; Bright, C. L. (Under Review). Neighborhood gentrification and disruption’s association with police violence and negative police attention. </w:t>
      </w:r>
      <w:r w:rsidRPr="00C17E89">
        <w:rPr>
          <w:rFonts w:ascii="Univers Condensed" w:eastAsia="Times New Roman" w:hAnsi="Univers Condensed" w:cs="Times New Roman"/>
          <w:i/>
          <w:iCs/>
          <w:sz w:val="24"/>
          <w:szCs w:val="24"/>
        </w:rPr>
        <w:t>Psychology of Violence.</w:t>
      </w:r>
    </w:p>
    <w:p w14:paraId="60D53CDB" w14:textId="77777777" w:rsidR="00F74D54" w:rsidRPr="00C84F3D" w:rsidRDefault="00F74D54" w:rsidP="00F74D54">
      <w:pPr>
        <w:spacing w:after="0" w:line="252" w:lineRule="auto"/>
        <w:ind w:left="720" w:hanging="720"/>
        <w:rPr>
          <w:rFonts w:ascii="Univers Condensed" w:eastAsia="Times New Roman" w:hAnsi="Univers Condensed" w:cs="Times New Roman"/>
          <w:sz w:val="24"/>
          <w:szCs w:val="24"/>
        </w:rPr>
      </w:pPr>
    </w:p>
    <w:p w14:paraId="7B752867" w14:textId="77777777" w:rsidR="00BD739B" w:rsidRPr="00B47A38" w:rsidRDefault="00BD739B" w:rsidP="00BD739B">
      <w:pPr>
        <w:spacing w:after="0" w:line="252" w:lineRule="auto"/>
        <w:ind w:left="720" w:hanging="720"/>
        <w:rPr>
          <w:rFonts w:ascii="Univers Condensed" w:eastAsia="Times New Roman" w:hAnsi="Univers Condensed" w:cs="Times New Roman"/>
          <w:i/>
          <w:iCs/>
          <w:sz w:val="24"/>
          <w:szCs w:val="24"/>
        </w:rPr>
      </w:pPr>
      <w:r w:rsidRPr="00E02996">
        <w:rPr>
          <w:rFonts w:ascii="Univers Condensed" w:eastAsia="Times New Roman" w:hAnsi="Univers Condensed" w:cs="Times New Roman"/>
          <w:b/>
          <w:bCs/>
          <w:sz w:val="24"/>
          <w:szCs w:val="24"/>
        </w:rPr>
        <w:t>Harmon-Darrow, C.</w:t>
      </w:r>
      <w:r>
        <w:rPr>
          <w:rFonts w:ascii="Univers Condensed" w:eastAsia="Times New Roman" w:hAnsi="Univers Condensed" w:cs="Times New Roman"/>
          <w:b/>
          <w:bCs/>
          <w:sz w:val="24"/>
          <w:szCs w:val="24"/>
        </w:rPr>
        <w:t xml:space="preserve">, </w:t>
      </w:r>
      <w:r w:rsidRPr="00E02996">
        <w:rPr>
          <w:rFonts w:ascii="Univers Condensed" w:eastAsia="Times New Roman" w:hAnsi="Univers Condensed" w:cs="Times New Roman"/>
          <w:sz w:val="24"/>
          <w:szCs w:val="24"/>
        </w:rPr>
        <w:t>Afkinich, J. &amp; Franke, N. D. (</w:t>
      </w:r>
      <w:r>
        <w:rPr>
          <w:rFonts w:ascii="Univers Condensed" w:eastAsia="Times New Roman" w:hAnsi="Univers Condensed" w:cs="Times New Roman"/>
          <w:sz w:val="24"/>
          <w:szCs w:val="24"/>
        </w:rPr>
        <w:t>Under Review</w:t>
      </w:r>
      <w:r w:rsidRPr="00E02996">
        <w:rPr>
          <w:rFonts w:ascii="Univers Condensed" w:eastAsia="Times New Roman" w:hAnsi="Univers Condensed" w:cs="Times New Roman"/>
          <w:sz w:val="24"/>
          <w:szCs w:val="24"/>
        </w:rPr>
        <w:t>). Police diversion: A systematic review of diversion programs at the point of arrest.</w:t>
      </w:r>
      <w:r>
        <w:rPr>
          <w:rFonts w:ascii="Univers Condensed" w:eastAsia="Times New Roman" w:hAnsi="Univers Condensed" w:cs="Times New Roman"/>
          <w:sz w:val="24"/>
          <w:szCs w:val="24"/>
        </w:rPr>
        <w:t xml:space="preserve"> </w:t>
      </w:r>
      <w:r w:rsidRPr="00B47A38">
        <w:rPr>
          <w:rFonts w:ascii="Univers Condensed" w:eastAsia="Times New Roman" w:hAnsi="Univers Condensed" w:cs="Times New Roman"/>
          <w:i/>
          <w:iCs/>
          <w:sz w:val="24"/>
          <w:szCs w:val="24"/>
        </w:rPr>
        <w:t>Criminal Justice and Behavior.</w:t>
      </w:r>
    </w:p>
    <w:p w14:paraId="589BE650" w14:textId="77777777" w:rsidR="00BD739B" w:rsidRDefault="00BD739B" w:rsidP="00BD739B">
      <w:pPr>
        <w:spacing w:after="0" w:line="252" w:lineRule="auto"/>
        <w:ind w:left="720" w:hanging="720"/>
        <w:rPr>
          <w:rFonts w:ascii="Univers Condensed" w:eastAsia="Times New Roman" w:hAnsi="Univers Condensed" w:cs="Times New Roman"/>
          <w:b/>
          <w:bCs/>
          <w:i/>
          <w:sz w:val="24"/>
          <w:szCs w:val="24"/>
        </w:rPr>
      </w:pPr>
    </w:p>
    <w:p w14:paraId="6FDF5E4E" w14:textId="009C2D9A" w:rsidR="00BD739B" w:rsidRPr="00C84F3D" w:rsidRDefault="00BD739B" w:rsidP="00BD739B">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bCs/>
          <w:iCs/>
          <w:sz w:val="24"/>
          <w:szCs w:val="24"/>
        </w:rPr>
        <w:t xml:space="preserve">Harmon-Darrow, C., </w:t>
      </w:r>
      <w:r>
        <w:rPr>
          <w:rFonts w:ascii="Univers Condensed" w:eastAsia="Times New Roman" w:hAnsi="Univers Condensed" w:cs="Times New Roman"/>
          <w:iCs/>
          <w:sz w:val="24"/>
          <w:szCs w:val="24"/>
        </w:rPr>
        <w:t>Rubenstein, A., Eisler, A., McTavish, G.</w:t>
      </w:r>
      <w:r w:rsidRPr="00C84F3D">
        <w:rPr>
          <w:rFonts w:ascii="Univers Condensed" w:eastAsia="Times New Roman" w:hAnsi="Univers Condensed" w:cs="Times New Roman"/>
          <w:iCs/>
          <w:sz w:val="24"/>
          <w:szCs w:val="24"/>
        </w:rPr>
        <w:t>, &amp; Burruss, K.</w:t>
      </w:r>
      <w:r>
        <w:rPr>
          <w:rFonts w:ascii="Univers Condensed" w:eastAsia="Times New Roman" w:hAnsi="Univers Condensed" w:cs="Times New Roman"/>
          <w:iCs/>
          <w:sz w:val="24"/>
          <w:szCs w:val="24"/>
        </w:rPr>
        <w:t>,</w:t>
      </w:r>
      <w:r w:rsidRPr="00C84F3D">
        <w:rPr>
          <w:rFonts w:ascii="Univers Condensed" w:eastAsia="Times New Roman" w:hAnsi="Univers Condensed" w:cs="Times New Roman"/>
          <w:iCs/>
          <w:sz w:val="24"/>
          <w:szCs w:val="24"/>
        </w:rPr>
        <w:t xml:space="preserve"> Finigan-Carr, N. (</w:t>
      </w:r>
      <w:r>
        <w:rPr>
          <w:rFonts w:ascii="Univers Condensed" w:eastAsia="Times New Roman" w:hAnsi="Univers Condensed" w:cs="Times New Roman"/>
          <w:iCs/>
          <w:sz w:val="24"/>
          <w:szCs w:val="24"/>
        </w:rPr>
        <w:t>Under Review</w:t>
      </w:r>
      <w:r w:rsidRPr="00C84F3D">
        <w:rPr>
          <w:rFonts w:ascii="Univers Condensed" w:eastAsia="Times New Roman" w:hAnsi="Univers Condensed" w:cs="Times New Roman"/>
          <w:iCs/>
          <w:sz w:val="24"/>
          <w:szCs w:val="24"/>
        </w:rPr>
        <w:t>). Child welfare workers’ knowledge &amp; self-efficacy about engaging survivors of child sex trafficking.</w:t>
      </w:r>
      <w:r>
        <w:rPr>
          <w:rFonts w:ascii="Univers Condensed" w:eastAsia="Times New Roman" w:hAnsi="Univers Condensed" w:cs="Times New Roman"/>
          <w:iCs/>
          <w:sz w:val="24"/>
          <w:szCs w:val="24"/>
        </w:rPr>
        <w:t xml:space="preserve"> </w:t>
      </w:r>
      <w:r w:rsidRPr="007275F0">
        <w:rPr>
          <w:rFonts w:ascii="Univers Condensed" w:eastAsia="Times New Roman" w:hAnsi="Univers Condensed" w:cs="Times New Roman"/>
          <w:i/>
          <w:sz w:val="24"/>
          <w:szCs w:val="24"/>
        </w:rPr>
        <w:t>Social Work Research</w:t>
      </w:r>
      <w:r>
        <w:rPr>
          <w:rFonts w:ascii="Univers Condensed" w:eastAsia="Times New Roman" w:hAnsi="Univers Condensed" w:cs="Times New Roman"/>
          <w:i/>
          <w:sz w:val="24"/>
          <w:szCs w:val="24"/>
        </w:rPr>
        <w:t>.</w:t>
      </w:r>
    </w:p>
    <w:p w14:paraId="6731CEF8" w14:textId="77777777" w:rsidR="00BD739B" w:rsidRPr="00C84F3D" w:rsidRDefault="00BD739B" w:rsidP="00BD739B">
      <w:pPr>
        <w:spacing w:after="0" w:line="252" w:lineRule="auto"/>
        <w:ind w:left="720" w:hanging="720"/>
        <w:rPr>
          <w:rFonts w:ascii="Univers Condensed" w:eastAsia="Times New Roman" w:hAnsi="Univers Condensed" w:cs="Times New Roman"/>
          <w:b/>
          <w:bCs/>
          <w:sz w:val="24"/>
          <w:szCs w:val="24"/>
        </w:rPr>
      </w:pPr>
    </w:p>
    <w:p w14:paraId="2A4B992C" w14:textId="77777777" w:rsidR="00005D73" w:rsidRPr="00C17E89" w:rsidRDefault="00005D73" w:rsidP="00005D73">
      <w:pPr>
        <w:spacing w:after="0" w:line="252" w:lineRule="auto"/>
        <w:ind w:left="720" w:hanging="720"/>
        <w:rPr>
          <w:rFonts w:ascii="Univers Condensed" w:eastAsia="Times New Roman" w:hAnsi="Univers Condensed" w:cs="Times New Roman"/>
          <w:i/>
          <w:iCs/>
          <w:sz w:val="24"/>
          <w:szCs w:val="24"/>
        </w:rPr>
      </w:pPr>
      <w:r w:rsidRPr="00C84F3D">
        <w:rPr>
          <w:rFonts w:ascii="Univers Condensed" w:eastAsia="Times New Roman" w:hAnsi="Univers Condensed" w:cs="Times New Roman"/>
          <w:iCs/>
          <w:sz w:val="24"/>
          <w:szCs w:val="24"/>
        </w:rPr>
        <w:t xml:space="preserve">Ogle, C., </w:t>
      </w: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Backes, B., Mulford, C. (Under Review). </w:t>
      </w:r>
      <w:r w:rsidRPr="00C84F3D">
        <w:rPr>
          <w:rFonts w:ascii="Univers Condensed" w:eastAsia="Times New Roman" w:hAnsi="Univers Condensed" w:cs="Times New Roman"/>
          <w:sz w:val="24"/>
          <w:szCs w:val="24"/>
        </w:rPr>
        <w:t>Operational definitions of poly-victimization: A review of the literature.</w:t>
      </w:r>
      <w:r>
        <w:rPr>
          <w:rFonts w:ascii="Univers Condensed" w:eastAsia="Times New Roman" w:hAnsi="Univers Condensed" w:cs="Times New Roman"/>
          <w:sz w:val="24"/>
          <w:szCs w:val="24"/>
        </w:rPr>
        <w:t xml:space="preserve"> </w:t>
      </w:r>
      <w:r w:rsidRPr="00C17E89">
        <w:rPr>
          <w:rFonts w:ascii="Univers Condensed" w:eastAsia="Times New Roman" w:hAnsi="Univers Condensed" w:cs="Times New Roman"/>
          <w:i/>
          <w:iCs/>
          <w:sz w:val="24"/>
          <w:szCs w:val="24"/>
        </w:rPr>
        <w:t>Trauma, Violence, &amp; Abuse</w:t>
      </w:r>
    </w:p>
    <w:p w14:paraId="313FF36B" w14:textId="77777777" w:rsidR="00005D73" w:rsidRPr="00C84F3D" w:rsidRDefault="00005D73" w:rsidP="00005D73">
      <w:pPr>
        <w:spacing w:after="0" w:line="252" w:lineRule="auto"/>
        <w:ind w:left="720" w:hanging="720"/>
        <w:rPr>
          <w:rFonts w:ascii="Univers Condensed" w:eastAsia="Times New Roman" w:hAnsi="Univers Condensed" w:cs="Times New Roman"/>
          <w:b/>
          <w:bCs/>
          <w:sz w:val="24"/>
          <w:szCs w:val="24"/>
        </w:rPr>
      </w:pPr>
    </w:p>
    <w:p w14:paraId="79A0BF40" w14:textId="77777777" w:rsidR="00005D73" w:rsidRPr="00C84F3D" w:rsidRDefault="00005D73" w:rsidP="00005D73">
      <w:pPr>
        <w:spacing w:after="0" w:line="252" w:lineRule="auto"/>
        <w:ind w:left="720" w:hanging="720"/>
        <w:rPr>
          <w:rFonts w:ascii="Univers Condensed" w:eastAsia="Times New Roman" w:hAnsi="Univers Condensed" w:cs="Times New Roman"/>
          <w:b/>
          <w:bCs/>
          <w:i/>
          <w:sz w:val="24"/>
          <w:szCs w:val="24"/>
        </w:rPr>
      </w:pPr>
      <w:r w:rsidRPr="00C84F3D">
        <w:rPr>
          <w:rFonts w:ascii="Univers Condensed" w:eastAsia="Times New Roman" w:hAnsi="Univers Condensed" w:cs="Times New Roman"/>
          <w:b/>
          <w:bCs/>
          <w:i/>
          <w:sz w:val="24"/>
          <w:szCs w:val="24"/>
        </w:rPr>
        <w:t>In Development</w:t>
      </w:r>
    </w:p>
    <w:p w14:paraId="26D5FAC1" w14:textId="77777777" w:rsidR="00005D73" w:rsidRPr="00C84F3D" w:rsidRDefault="00005D73" w:rsidP="00005D73">
      <w:pPr>
        <w:spacing w:after="0" w:line="252" w:lineRule="auto"/>
        <w:ind w:left="720" w:hanging="720"/>
        <w:rPr>
          <w:rFonts w:ascii="Univers Condensed" w:eastAsia="Times New Roman" w:hAnsi="Univers Condensed" w:cs="Times New Roman"/>
          <w:b/>
          <w:bCs/>
          <w:i/>
          <w:sz w:val="24"/>
          <w:szCs w:val="24"/>
        </w:rPr>
      </w:pPr>
    </w:p>
    <w:p w14:paraId="7473C709" w14:textId="0336601C" w:rsidR="00311D7A" w:rsidRDefault="00311D7A" w:rsidP="00311D7A">
      <w:pPr>
        <w:spacing w:after="0" w:line="252" w:lineRule="auto"/>
        <w:ind w:left="720" w:hanging="720"/>
        <w:rPr>
          <w:rFonts w:ascii="Univers Condensed" w:eastAsia="Times New Roman" w:hAnsi="Univers Condensed" w:cs="Times New Roman"/>
          <w:b/>
          <w:bCs/>
          <w:iCs/>
          <w:sz w:val="24"/>
          <w:szCs w:val="24"/>
        </w:rPr>
      </w:pPr>
      <w:r w:rsidRPr="00C84F3D">
        <w:rPr>
          <w:rFonts w:ascii="Univers Condensed" w:eastAsia="Times New Roman" w:hAnsi="Univers Condensed" w:cs="Times New Roman"/>
          <w:b/>
          <w:bCs/>
          <w:iCs/>
          <w:sz w:val="24"/>
          <w:szCs w:val="24"/>
        </w:rPr>
        <w:t>Harmon-Darrow, C</w:t>
      </w:r>
      <w:r w:rsidRPr="00C84F3D">
        <w:rPr>
          <w:rFonts w:ascii="Univers Condensed" w:eastAsia="Times New Roman" w:hAnsi="Univers Condensed" w:cs="Times New Roman"/>
          <w:iCs/>
          <w:sz w:val="24"/>
          <w:szCs w:val="24"/>
        </w:rPr>
        <w:t>.</w:t>
      </w:r>
      <w:r>
        <w:rPr>
          <w:rFonts w:ascii="Univers Condensed" w:eastAsia="Times New Roman" w:hAnsi="Univers Condensed" w:cs="Times New Roman"/>
          <w:iCs/>
          <w:sz w:val="24"/>
          <w:szCs w:val="24"/>
        </w:rPr>
        <w:t xml:space="preserve"> </w:t>
      </w:r>
      <w:r w:rsidRPr="00C84F3D">
        <w:rPr>
          <w:rFonts w:ascii="Univers Condensed" w:eastAsia="Times New Roman" w:hAnsi="Univers Condensed" w:cs="Times New Roman"/>
          <w:iCs/>
          <w:sz w:val="24"/>
          <w:szCs w:val="24"/>
        </w:rPr>
        <w:t xml:space="preserve">(In Development). </w:t>
      </w:r>
      <w:r w:rsidR="00C643B4">
        <w:rPr>
          <w:rFonts w:ascii="Univers Condensed" w:eastAsia="Times New Roman" w:hAnsi="Univers Condensed" w:cs="Times New Roman"/>
          <w:iCs/>
          <w:sz w:val="24"/>
          <w:szCs w:val="24"/>
        </w:rPr>
        <w:t>How it e</w:t>
      </w:r>
      <w:r>
        <w:rPr>
          <w:rFonts w:ascii="Univers Condensed" w:eastAsia="Times New Roman" w:hAnsi="Univers Condensed" w:cs="Times New Roman"/>
          <w:iCs/>
          <w:sz w:val="24"/>
          <w:szCs w:val="24"/>
        </w:rPr>
        <w:t>scalat</w:t>
      </w:r>
      <w:r w:rsidR="00C643B4">
        <w:rPr>
          <w:rFonts w:ascii="Univers Condensed" w:eastAsia="Times New Roman" w:hAnsi="Univers Condensed" w:cs="Times New Roman"/>
          <w:iCs/>
          <w:sz w:val="24"/>
          <w:szCs w:val="24"/>
        </w:rPr>
        <w:t>ed</w:t>
      </w:r>
      <w:r>
        <w:rPr>
          <w:rFonts w:ascii="Univers Condensed" w:eastAsia="Times New Roman" w:hAnsi="Univers Condensed" w:cs="Times New Roman"/>
          <w:iCs/>
          <w:sz w:val="24"/>
          <w:szCs w:val="24"/>
        </w:rPr>
        <w:t xml:space="preserve"> to violence</w:t>
      </w:r>
      <w:r w:rsidR="00C643B4">
        <w:rPr>
          <w:rFonts w:ascii="Univers Condensed" w:eastAsia="Times New Roman" w:hAnsi="Univers Condensed" w:cs="Times New Roman"/>
          <w:iCs/>
          <w:sz w:val="24"/>
          <w:szCs w:val="24"/>
        </w:rPr>
        <w:t>: Participants in community</w:t>
      </w:r>
      <w:r>
        <w:rPr>
          <w:rFonts w:ascii="Univers Condensed" w:eastAsia="Times New Roman" w:hAnsi="Univers Condensed" w:cs="Times New Roman"/>
          <w:iCs/>
          <w:sz w:val="24"/>
          <w:szCs w:val="24"/>
        </w:rPr>
        <w:t>-based mediation</w:t>
      </w:r>
      <w:r w:rsidRPr="00311D7A">
        <w:rPr>
          <w:rFonts w:ascii="Univers Condensed" w:eastAsia="Times New Roman" w:hAnsi="Univers Condensed" w:cs="Times New Roman"/>
          <w:iCs/>
          <w:sz w:val="24"/>
          <w:szCs w:val="24"/>
        </w:rPr>
        <w:t xml:space="preserve"> </w:t>
      </w:r>
      <w:r>
        <w:rPr>
          <w:rFonts w:ascii="Univers Condensed" w:eastAsia="Times New Roman" w:hAnsi="Univers Condensed" w:cs="Times New Roman"/>
          <w:iCs/>
          <w:sz w:val="24"/>
          <w:szCs w:val="24"/>
        </w:rPr>
        <w:t>for cases of misdemeanor assault</w:t>
      </w:r>
      <w:r w:rsidRPr="00311D7A">
        <w:rPr>
          <w:rFonts w:ascii="Univers Condensed" w:eastAsia="Times New Roman" w:hAnsi="Univers Condensed" w:cs="Times New Roman"/>
          <w:iCs/>
          <w:sz w:val="24"/>
          <w:szCs w:val="24"/>
        </w:rPr>
        <w:t>.</w:t>
      </w:r>
    </w:p>
    <w:p w14:paraId="18A7A094" w14:textId="77777777" w:rsidR="00311D7A" w:rsidRDefault="00311D7A" w:rsidP="00311D7A">
      <w:pPr>
        <w:spacing w:after="0" w:line="252" w:lineRule="auto"/>
        <w:ind w:left="720" w:hanging="720"/>
        <w:rPr>
          <w:rFonts w:ascii="Univers Condensed" w:eastAsia="Times New Roman" w:hAnsi="Univers Condensed" w:cs="Times New Roman"/>
          <w:b/>
          <w:bCs/>
          <w:iCs/>
          <w:sz w:val="24"/>
          <w:szCs w:val="24"/>
        </w:rPr>
      </w:pPr>
    </w:p>
    <w:p w14:paraId="246681C0" w14:textId="4F30E0F6" w:rsidR="00311D7A" w:rsidRDefault="00311D7A" w:rsidP="00005D73">
      <w:pPr>
        <w:spacing w:after="0" w:line="252" w:lineRule="auto"/>
        <w:ind w:left="720" w:hanging="720"/>
        <w:rPr>
          <w:rFonts w:ascii="Univers Condensed" w:eastAsia="Times New Roman" w:hAnsi="Univers Condensed" w:cs="Times New Roman"/>
          <w:b/>
          <w:bCs/>
          <w:iCs/>
          <w:sz w:val="24"/>
          <w:szCs w:val="24"/>
        </w:rPr>
      </w:pPr>
      <w:r w:rsidRPr="00C84F3D">
        <w:rPr>
          <w:rFonts w:ascii="Univers Condensed" w:eastAsia="Times New Roman" w:hAnsi="Univers Condensed" w:cs="Times New Roman"/>
          <w:b/>
          <w:bCs/>
          <w:iCs/>
          <w:sz w:val="24"/>
          <w:szCs w:val="24"/>
        </w:rPr>
        <w:lastRenderedPageBreak/>
        <w:t>Harmon-Darrow, C</w:t>
      </w:r>
      <w:r w:rsidRPr="00C84F3D">
        <w:rPr>
          <w:rFonts w:ascii="Univers Condensed" w:eastAsia="Times New Roman" w:hAnsi="Univers Condensed" w:cs="Times New Roman"/>
          <w:iCs/>
          <w:sz w:val="24"/>
          <w:szCs w:val="24"/>
        </w:rPr>
        <w:t>.</w:t>
      </w:r>
      <w:r>
        <w:rPr>
          <w:rFonts w:ascii="Univers Condensed" w:eastAsia="Times New Roman" w:hAnsi="Univers Condensed" w:cs="Times New Roman"/>
          <w:iCs/>
          <w:sz w:val="24"/>
          <w:szCs w:val="24"/>
        </w:rPr>
        <w:t xml:space="preserve"> </w:t>
      </w:r>
      <w:r w:rsidRPr="00C84F3D">
        <w:rPr>
          <w:rFonts w:ascii="Univers Condensed" w:eastAsia="Times New Roman" w:hAnsi="Univers Condensed" w:cs="Times New Roman"/>
          <w:iCs/>
          <w:sz w:val="24"/>
          <w:szCs w:val="24"/>
        </w:rPr>
        <w:t xml:space="preserve">(In Development). </w:t>
      </w:r>
      <w:r>
        <w:rPr>
          <w:rFonts w:ascii="Univers Condensed" w:eastAsia="Times New Roman" w:hAnsi="Univers Condensed" w:cs="Times New Roman"/>
          <w:iCs/>
          <w:sz w:val="24"/>
          <w:szCs w:val="24"/>
        </w:rPr>
        <w:t>Experiences of misdemeanor court diversion to community-based mediation</w:t>
      </w:r>
      <w:r w:rsidRPr="00311D7A">
        <w:rPr>
          <w:rFonts w:ascii="Univers Condensed" w:eastAsia="Times New Roman" w:hAnsi="Univers Condensed" w:cs="Times New Roman"/>
          <w:iCs/>
          <w:sz w:val="24"/>
          <w:szCs w:val="24"/>
        </w:rPr>
        <w:t>.</w:t>
      </w:r>
    </w:p>
    <w:p w14:paraId="223C3C17" w14:textId="77777777" w:rsidR="00311D7A" w:rsidRDefault="00311D7A" w:rsidP="00005D73">
      <w:pPr>
        <w:spacing w:after="0" w:line="252" w:lineRule="auto"/>
        <w:ind w:left="720" w:hanging="720"/>
        <w:rPr>
          <w:rFonts w:ascii="Univers Condensed" w:eastAsia="Times New Roman" w:hAnsi="Univers Condensed" w:cs="Times New Roman"/>
          <w:b/>
          <w:bCs/>
          <w:iCs/>
          <w:sz w:val="24"/>
          <w:szCs w:val="24"/>
        </w:rPr>
      </w:pPr>
    </w:p>
    <w:p w14:paraId="2C8BF3E4" w14:textId="77777777" w:rsidR="00311D7A" w:rsidRDefault="00311D7A" w:rsidP="00311D7A">
      <w:pPr>
        <w:spacing w:after="0" w:line="252" w:lineRule="auto"/>
        <w:ind w:left="720" w:hanging="720"/>
        <w:rPr>
          <w:rFonts w:ascii="Univers Condensed" w:eastAsia="Times New Roman" w:hAnsi="Univers Condensed" w:cs="Times New Roman"/>
          <w:b/>
          <w:bCs/>
          <w:iCs/>
          <w:sz w:val="24"/>
          <w:szCs w:val="24"/>
        </w:rPr>
      </w:pPr>
      <w:r w:rsidRPr="00C84F3D">
        <w:rPr>
          <w:rFonts w:ascii="Univers Condensed" w:eastAsia="Times New Roman" w:hAnsi="Univers Condensed" w:cs="Times New Roman"/>
          <w:b/>
          <w:bCs/>
          <w:iCs/>
          <w:sz w:val="24"/>
          <w:szCs w:val="24"/>
        </w:rPr>
        <w:t>Harmon-Darrow, C</w:t>
      </w:r>
      <w:r w:rsidRPr="00C84F3D">
        <w:rPr>
          <w:rFonts w:ascii="Univers Condensed" w:eastAsia="Times New Roman" w:hAnsi="Univers Condensed" w:cs="Times New Roman"/>
          <w:iCs/>
          <w:sz w:val="24"/>
          <w:szCs w:val="24"/>
        </w:rPr>
        <w:t>.</w:t>
      </w:r>
      <w:r>
        <w:rPr>
          <w:rFonts w:ascii="Univers Condensed" w:eastAsia="Times New Roman" w:hAnsi="Univers Condensed" w:cs="Times New Roman"/>
          <w:iCs/>
          <w:sz w:val="24"/>
          <w:szCs w:val="24"/>
        </w:rPr>
        <w:t xml:space="preserve"> </w:t>
      </w:r>
      <w:r w:rsidRPr="00C84F3D">
        <w:rPr>
          <w:rFonts w:ascii="Univers Condensed" w:eastAsia="Times New Roman" w:hAnsi="Univers Condensed" w:cs="Times New Roman"/>
          <w:iCs/>
          <w:sz w:val="24"/>
          <w:szCs w:val="24"/>
        </w:rPr>
        <w:t xml:space="preserve">(In Development). </w:t>
      </w:r>
      <w:r w:rsidRPr="00311D7A">
        <w:rPr>
          <w:rFonts w:ascii="Univers Condensed" w:eastAsia="Times New Roman" w:hAnsi="Univers Condensed" w:cs="Times New Roman"/>
          <w:iCs/>
          <w:sz w:val="24"/>
          <w:szCs w:val="24"/>
        </w:rPr>
        <w:t>Comparing the impact of community-based mediation vs. prosecution on assault recidivism among adults.</w:t>
      </w:r>
    </w:p>
    <w:p w14:paraId="101844C7" w14:textId="77777777" w:rsidR="00311D7A" w:rsidRDefault="00311D7A" w:rsidP="00311D7A">
      <w:pPr>
        <w:spacing w:after="0" w:line="252" w:lineRule="auto"/>
        <w:ind w:left="720" w:hanging="720"/>
        <w:rPr>
          <w:rFonts w:ascii="Univers Condensed" w:eastAsia="Times New Roman" w:hAnsi="Univers Condensed" w:cs="Times New Roman"/>
          <w:b/>
          <w:bCs/>
          <w:iCs/>
          <w:sz w:val="24"/>
          <w:szCs w:val="24"/>
        </w:rPr>
      </w:pPr>
    </w:p>
    <w:p w14:paraId="27665D63" w14:textId="0B8C58ED"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bCs/>
          <w:iCs/>
          <w:sz w:val="24"/>
          <w:szCs w:val="24"/>
        </w:rPr>
        <w:t xml:space="preserve">Harmon-Darrow, C., </w:t>
      </w:r>
      <w:r>
        <w:rPr>
          <w:rFonts w:ascii="Univers Condensed" w:eastAsia="Times New Roman" w:hAnsi="Univers Condensed" w:cs="Times New Roman"/>
          <w:iCs/>
          <w:sz w:val="24"/>
          <w:szCs w:val="24"/>
        </w:rPr>
        <w:t>Aggarwal, N</w:t>
      </w:r>
      <w:r w:rsidRPr="00C84F3D">
        <w:rPr>
          <w:rFonts w:ascii="Univers Condensed" w:eastAsia="Times New Roman" w:hAnsi="Univers Condensed" w:cs="Times New Roman"/>
          <w:iCs/>
          <w:sz w:val="24"/>
          <w:szCs w:val="24"/>
        </w:rPr>
        <w:t>.</w:t>
      </w:r>
      <w:r w:rsidR="00621C1E">
        <w:rPr>
          <w:rFonts w:ascii="Univers Condensed" w:eastAsia="Times New Roman" w:hAnsi="Univers Condensed" w:cs="Times New Roman"/>
          <w:iCs/>
          <w:sz w:val="24"/>
          <w:szCs w:val="24"/>
        </w:rPr>
        <w:t>,</w:t>
      </w:r>
      <w:r w:rsidRPr="00C84F3D">
        <w:rPr>
          <w:rFonts w:ascii="Univers Condensed" w:eastAsia="Times New Roman" w:hAnsi="Univers Condensed" w:cs="Times New Roman"/>
          <w:iCs/>
          <w:sz w:val="24"/>
          <w:szCs w:val="24"/>
        </w:rPr>
        <w:t xml:space="preserve"> </w:t>
      </w:r>
      <w:r w:rsidR="00621C1E" w:rsidRPr="00C84F3D">
        <w:rPr>
          <w:rFonts w:ascii="Univers Condensed" w:eastAsia="Times New Roman" w:hAnsi="Univers Condensed" w:cs="Times New Roman"/>
          <w:iCs/>
          <w:sz w:val="24"/>
          <w:szCs w:val="24"/>
        </w:rPr>
        <w:t>Finigan-Carr, N.</w:t>
      </w:r>
      <w:r w:rsidR="00621C1E">
        <w:rPr>
          <w:rFonts w:ascii="Univers Condensed" w:eastAsia="Times New Roman" w:hAnsi="Univers Condensed" w:cs="Times New Roman"/>
          <w:iCs/>
          <w:sz w:val="24"/>
          <w:szCs w:val="24"/>
        </w:rPr>
        <w:t xml:space="preserve"> </w:t>
      </w:r>
      <w:r w:rsidRPr="00C84F3D">
        <w:rPr>
          <w:rFonts w:ascii="Univers Condensed" w:eastAsia="Times New Roman" w:hAnsi="Univers Condensed" w:cs="Times New Roman"/>
          <w:iCs/>
          <w:sz w:val="24"/>
          <w:szCs w:val="24"/>
        </w:rPr>
        <w:t xml:space="preserve">(In Development). </w:t>
      </w:r>
      <w:r>
        <w:rPr>
          <w:rFonts w:ascii="Univers Condensed" w:eastAsia="Times New Roman" w:hAnsi="Univers Condensed" w:cs="Times New Roman"/>
          <w:iCs/>
          <w:sz w:val="24"/>
          <w:szCs w:val="24"/>
        </w:rPr>
        <w:t>Law enforcement training on child</w:t>
      </w:r>
      <w:r w:rsidRPr="00C84F3D">
        <w:rPr>
          <w:rFonts w:ascii="Univers Condensed" w:eastAsia="Times New Roman" w:hAnsi="Univers Condensed" w:cs="Times New Roman"/>
          <w:iCs/>
          <w:sz w:val="24"/>
          <w:szCs w:val="24"/>
        </w:rPr>
        <w:t xml:space="preserve"> trafficking.</w:t>
      </w:r>
      <w:r>
        <w:rPr>
          <w:rFonts w:ascii="Univers Condensed" w:eastAsia="Times New Roman" w:hAnsi="Univers Condensed" w:cs="Times New Roman"/>
          <w:iCs/>
          <w:sz w:val="24"/>
          <w:szCs w:val="24"/>
        </w:rPr>
        <w:t xml:space="preserve"> </w:t>
      </w:r>
    </w:p>
    <w:p w14:paraId="1D196AB8" w14:textId="77777777" w:rsidR="00005D73" w:rsidRPr="00C84F3D" w:rsidRDefault="00005D73" w:rsidP="00005D73">
      <w:pPr>
        <w:spacing w:after="0" w:line="252" w:lineRule="auto"/>
        <w:ind w:left="720" w:hanging="720"/>
        <w:rPr>
          <w:rFonts w:ascii="Univers Condensed" w:eastAsia="Times New Roman" w:hAnsi="Univers Condensed" w:cs="Times New Roman"/>
          <w:b/>
          <w:bCs/>
          <w:sz w:val="24"/>
          <w:szCs w:val="24"/>
        </w:rPr>
      </w:pPr>
    </w:p>
    <w:p w14:paraId="6102B86C" w14:textId="16AD5570" w:rsidR="00F74D54" w:rsidRPr="00C84F3D" w:rsidRDefault="00F74D54" w:rsidP="00F74D54">
      <w:pPr>
        <w:spacing w:after="0" w:line="252" w:lineRule="auto"/>
        <w:ind w:left="720" w:hanging="720"/>
        <w:rPr>
          <w:rFonts w:ascii="Univers Condensed" w:eastAsia="Times New Roman" w:hAnsi="Univers Condensed" w:cs="Times New Roman"/>
          <w:i/>
          <w:sz w:val="24"/>
          <w:szCs w:val="24"/>
        </w:rPr>
      </w:pPr>
      <w:r w:rsidRPr="005A2EB7">
        <w:rPr>
          <w:rFonts w:ascii="Univers Condensed" w:eastAsia="Times New Roman" w:hAnsi="Univers Condensed" w:cs="Times New Roman"/>
          <w:iCs/>
          <w:sz w:val="24"/>
          <w:szCs w:val="24"/>
        </w:rPr>
        <w:t xml:space="preserve">Flower, S. M., Pheasant, </w:t>
      </w:r>
      <w:r w:rsidRPr="002A41C7">
        <w:rPr>
          <w:rFonts w:ascii="Univers Condensed" w:eastAsia="Times New Roman" w:hAnsi="Univers Condensed" w:cs="Times New Roman"/>
          <w:b/>
          <w:bCs/>
          <w:iCs/>
          <w:sz w:val="24"/>
          <w:szCs w:val="24"/>
        </w:rPr>
        <w:t>Harmon-Darrow, C.</w:t>
      </w:r>
      <w:r>
        <w:rPr>
          <w:rFonts w:ascii="Univers Condensed" w:eastAsia="Times New Roman" w:hAnsi="Univers Condensed" w:cs="Times New Roman"/>
          <w:iCs/>
          <w:sz w:val="24"/>
          <w:szCs w:val="24"/>
        </w:rPr>
        <w:t xml:space="preserve">, </w:t>
      </w:r>
      <w:proofErr w:type="spellStart"/>
      <w:r w:rsidRPr="005A2EB7">
        <w:rPr>
          <w:rFonts w:ascii="Univers Condensed" w:eastAsia="Times New Roman" w:hAnsi="Univers Condensed" w:cs="Times New Roman"/>
          <w:iCs/>
          <w:sz w:val="24"/>
          <w:szCs w:val="24"/>
        </w:rPr>
        <w:t>Pierotte</w:t>
      </w:r>
      <w:proofErr w:type="spellEnd"/>
      <w:r w:rsidRPr="005A2EB7">
        <w:rPr>
          <w:rFonts w:ascii="Univers Condensed" w:eastAsia="Times New Roman" w:hAnsi="Univers Condensed" w:cs="Times New Roman"/>
          <w:iCs/>
          <w:sz w:val="24"/>
          <w:szCs w:val="24"/>
        </w:rPr>
        <w:t>, L.</w:t>
      </w:r>
      <w:r>
        <w:rPr>
          <w:rFonts w:ascii="Univers Condensed" w:eastAsia="Times New Roman" w:hAnsi="Univers Condensed" w:cs="Times New Roman"/>
          <w:iCs/>
          <w:sz w:val="24"/>
          <w:szCs w:val="24"/>
        </w:rPr>
        <w:t>,</w:t>
      </w:r>
      <w:r w:rsidRPr="005A2EB7">
        <w:rPr>
          <w:rFonts w:ascii="Univers Condensed" w:eastAsia="Times New Roman" w:hAnsi="Univers Condensed" w:cs="Times New Roman"/>
          <w:iCs/>
          <w:sz w:val="24"/>
          <w:szCs w:val="24"/>
        </w:rPr>
        <w:t xml:space="preserve"> Franke, N.</w:t>
      </w:r>
      <w:r>
        <w:rPr>
          <w:rFonts w:ascii="Univers Condensed" w:eastAsia="Times New Roman" w:hAnsi="Univers Condensed" w:cs="Times New Roman"/>
          <w:iCs/>
          <w:sz w:val="24"/>
          <w:szCs w:val="24"/>
        </w:rPr>
        <w:t xml:space="preserve"> D.</w:t>
      </w:r>
      <w:r w:rsidRPr="005A2EB7">
        <w:rPr>
          <w:rFonts w:ascii="Univers Condensed" w:eastAsia="Times New Roman" w:hAnsi="Univers Condensed" w:cs="Times New Roman"/>
          <w:iCs/>
          <w:sz w:val="24"/>
          <w:szCs w:val="24"/>
        </w:rPr>
        <w:t xml:space="preserve"> (</w:t>
      </w:r>
      <w:r w:rsidRPr="00C84F3D">
        <w:rPr>
          <w:rFonts w:ascii="Univers Condensed" w:eastAsia="Times New Roman" w:hAnsi="Univers Condensed" w:cs="Times New Roman"/>
          <w:iCs/>
          <w:sz w:val="24"/>
          <w:szCs w:val="24"/>
        </w:rPr>
        <w:t>In Development</w:t>
      </w:r>
      <w:r w:rsidRPr="005A2EB7">
        <w:rPr>
          <w:rFonts w:ascii="Univers Condensed" w:eastAsia="Times New Roman" w:hAnsi="Univers Condensed" w:cs="Times New Roman"/>
          <w:iCs/>
          <w:sz w:val="24"/>
          <w:szCs w:val="24"/>
        </w:rPr>
        <w:t>). Prisoner Re-Entry Mediation and Recidivism.</w:t>
      </w:r>
      <w:r>
        <w:rPr>
          <w:rFonts w:ascii="Univers Condensed" w:eastAsia="Times New Roman" w:hAnsi="Univers Condensed" w:cs="Times New Roman"/>
          <w:i/>
          <w:sz w:val="24"/>
          <w:szCs w:val="24"/>
        </w:rPr>
        <w:t xml:space="preserve"> Journal of Criminal Justice.</w:t>
      </w:r>
    </w:p>
    <w:p w14:paraId="406A033E" w14:textId="77777777" w:rsidR="00F74D54" w:rsidRPr="00C84F3D" w:rsidRDefault="00F74D54" w:rsidP="00F74D54">
      <w:pPr>
        <w:spacing w:after="0" w:line="252" w:lineRule="auto"/>
        <w:ind w:left="720" w:hanging="720"/>
        <w:rPr>
          <w:rFonts w:ascii="Univers Condensed" w:eastAsia="Times New Roman" w:hAnsi="Univers Condensed" w:cs="Times New Roman"/>
          <w:b/>
          <w:bCs/>
          <w:sz w:val="24"/>
          <w:szCs w:val="24"/>
        </w:rPr>
      </w:pPr>
    </w:p>
    <w:p w14:paraId="5D4F5DA3" w14:textId="77777777" w:rsidR="00885C8B" w:rsidRDefault="00885C8B" w:rsidP="00885C8B">
      <w:pPr>
        <w:spacing w:after="0" w:line="252" w:lineRule="auto"/>
        <w:ind w:left="720" w:hanging="720"/>
        <w:rPr>
          <w:rFonts w:ascii="Univers Condensed" w:eastAsia="Times New Roman" w:hAnsi="Univers Condensed" w:cs="Times New Roman"/>
          <w:i/>
          <w:iCs/>
          <w:sz w:val="24"/>
          <w:szCs w:val="24"/>
        </w:rPr>
      </w:pPr>
      <w:r w:rsidRPr="00C84F3D">
        <w:rPr>
          <w:rFonts w:ascii="Univers Condensed" w:eastAsia="Times New Roman" w:hAnsi="Univers Condensed" w:cs="Times New Roman"/>
          <w:b/>
          <w:bCs/>
          <w:sz w:val="24"/>
          <w:szCs w:val="24"/>
        </w:rPr>
        <w:t>Harmon-Darrow, C.</w:t>
      </w:r>
      <w:r w:rsidRPr="00C84F3D">
        <w:rPr>
          <w:rFonts w:ascii="Univers Condensed" w:eastAsia="Times New Roman" w:hAnsi="Univers Condensed" w:cs="Times New Roman"/>
          <w:sz w:val="24"/>
          <w:szCs w:val="24"/>
        </w:rPr>
        <w:t xml:space="preserve"> (In Development). Community-Based Mediation Evaluations: A measurement study using exploratory and confirmatory factor analysis.</w:t>
      </w:r>
    </w:p>
    <w:p w14:paraId="48C817D9" w14:textId="77777777" w:rsidR="00885C8B" w:rsidRDefault="00885C8B" w:rsidP="00885C8B">
      <w:pPr>
        <w:spacing w:after="0" w:line="252" w:lineRule="auto"/>
        <w:ind w:left="720" w:hanging="720"/>
        <w:rPr>
          <w:rFonts w:ascii="Univers Condensed" w:eastAsia="Times New Roman" w:hAnsi="Univers Condensed" w:cs="Times New Roman"/>
          <w:i/>
          <w:iCs/>
          <w:sz w:val="24"/>
          <w:szCs w:val="24"/>
        </w:rPr>
      </w:pPr>
    </w:p>
    <w:p w14:paraId="1BCCA195"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bCs/>
          <w:iCs/>
          <w:sz w:val="24"/>
          <w:szCs w:val="24"/>
        </w:rPr>
        <w:t xml:space="preserve">Harmon-Darrow, C., </w:t>
      </w:r>
      <w:r w:rsidRPr="00C84F3D">
        <w:rPr>
          <w:rFonts w:ascii="Univers Condensed" w:eastAsia="Times New Roman" w:hAnsi="Univers Condensed" w:cs="Times New Roman"/>
          <w:iCs/>
          <w:sz w:val="24"/>
          <w:szCs w:val="24"/>
        </w:rPr>
        <w:t>Burruss, K.</w:t>
      </w:r>
      <w:r>
        <w:rPr>
          <w:rFonts w:ascii="Univers Condensed" w:eastAsia="Times New Roman" w:hAnsi="Univers Condensed" w:cs="Times New Roman"/>
          <w:iCs/>
          <w:sz w:val="24"/>
          <w:szCs w:val="24"/>
        </w:rPr>
        <w:t>,</w:t>
      </w:r>
      <w:r w:rsidRPr="00C84F3D">
        <w:rPr>
          <w:rFonts w:ascii="Univers Condensed" w:eastAsia="Times New Roman" w:hAnsi="Univers Condensed" w:cs="Times New Roman"/>
          <w:iCs/>
          <w:sz w:val="24"/>
          <w:szCs w:val="24"/>
        </w:rPr>
        <w:t xml:space="preserve"> </w:t>
      </w:r>
      <w:r>
        <w:rPr>
          <w:rFonts w:ascii="Univers Condensed" w:eastAsia="Times New Roman" w:hAnsi="Univers Condensed" w:cs="Times New Roman"/>
          <w:iCs/>
          <w:sz w:val="24"/>
          <w:szCs w:val="24"/>
        </w:rPr>
        <w:t>Aggarwal, N., &amp; Finigan-Carr, N.</w:t>
      </w:r>
      <w:r w:rsidRPr="00C84F3D">
        <w:rPr>
          <w:rFonts w:ascii="Univers Condensed" w:eastAsia="Times New Roman" w:hAnsi="Univers Condensed" w:cs="Times New Roman"/>
          <w:iCs/>
          <w:sz w:val="24"/>
          <w:szCs w:val="24"/>
        </w:rPr>
        <w:t xml:space="preserve"> (In Development). C</w:t>
      </w:r>
      <w:r>
        <w:rPr>
          <w:rFonts w:ascii="Univers Condensed" w:eastAsia="Times New Roman" w:hAnsi="Univers Condensed" w:cs="Times New Roman"/>
          <w:iCs/>
          <w:sz w:val="24"/>
          <w:szCs w:val="24"/>
        </w:rPr>
        <w:t>hanges in c</w:t>
      </w:r>
      <w:r w:rsidRPr="00C84F3D">
        <w:rPr>
          <w:rFonts w:ascii="Univers Condensed" w:eastAsia="Times New Roman" w:hAnsi="Univers Condensed" w:cs="Times New Roman"/>
          <w:iCs/>
          <w:sz w:val="24"/>
          <w:szCs w:val="24"/>
        </w:rPr>
        <w:t xml:space="preserve">hild welfare workers’ knowledge </w:t>
      </w:r>
      <w:r>
        <w:rPr>
          <w:rFonts w:ascii="Univers Condensed" w:eastAsia="Times New Roman" w:hAnsi="Univers Condensed" w:cs="Times New Roman"/>
          <w:iCs/>
          <w:sz w:val="24"/>
          <w:szCs w:val="24"/>
        </w:rPr>
        <w:t>about child trafficking over time</w:t>
      </w:r>
      <w:r w:rsidRPr="00C84F3D">
        <w:rPr>
          <w:rFonts w:ascii="Univers Condensed" w:eastAsia="Times New Roman" w:hAnsi="Univers Condensed" w:cs="Times New Roman"/>
          <w:iCs/>
          <w:sz w:val="24"/>
          <w:szCs w:val="24"/>
        </w:rPr>
        <w:t>.</w:t>
      </w:r>
      <w:r>
        <w:rPr>
          <w:rFonts w:ascii="Univers Condensed" w:eastAsia="Times New Roman" w:hAnsi="Univers Condensed" w:cs="Times New Roman"/>
          <w:iCs/>
          <w:sz w:val="24"/>
          <w:szCs w:val="24"/>
        </w:rPr>
        <w:t xml:space="preserve"> </w:t>
      </w:r>
    </w:p>
    <w:p w14:paraId="145F8761" w14:textId="77777777" w:rsidR="00005D73" w:rsidRPr="00C84F3D" w:rsidRDefault="00005D73" w:rsidP="00005D73">
      <w:pPr>
        <w:spacing w:after="0" w:line="252" w:lineRule="auto"/>
        <w:ind w:left="720" w:hanging="720"/>
        <w:rPr>
          <w:rFonts w:ascii="Univers Condensed" w:eastAsia="Times New Roman" w:hAnsi="Univers Condensed" w:cs="Times New Roman"/>
          <w:b/>
          <w:bCs/>
          <w:sz w:val="24"/>
          <w:szCs w:val="24"/>
        </w:rPr>
      </w:pPr>
    </w:p>
    <w:p w14:paraId="5F696FA4" w14:textId="58DD5F74" w:rsidR="00BD739B" w:rsidRPr="00C84F3D" w:rsidRDefault="00885C8B" w:rsidP="00BD739B">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iCs/>
          <w:sz w:val="24"/>
          <w:szCs w:val="24"/>
        </w:rPr>
        <w:t>Burruss, K.</w:t>
      </w:r>
      <w:r>
        <w:rPr>
          <w:rFonts w:ascii="Univers Condensed" w:eastAsia="Times New Roman" w:hAnsi="Univers Condensed" w:cs="Times New Roman"/>
          <w:iCs/>
          <w:sz w:val="24"/>
          <w:szCs w:val="24"/>
        </w:rPr>
        <w:t>,</w:t>
      </w:r>
      <w:r w:rsidRPr="00C84F3D">
        <w:rPr>
          <w:rFonts w:ascii="Univers Condensed" w:eastAsia="Times New Roman" w:hAnsi="Univers Condensed" w:cs="Times New Roman"/>
          <w:iCs/>
          <w:sz w:val="24"/>
          <w:szCs w:val="24"/>
        </w:rPr>
        <w:t xml:space="preserve"> </w:t>
      </w:r>
      <w:r w:rsidR="00BD739B" w:rsidRPr="00C84F3D">
        <w:rPr>
          <w:rFonts w:ascii="Univers Condensed" w:eastAsia="Times New Roman" w:hAnsi="Univers Condensed" w:cs="Times New Roman"/>
          <w:b/>
          <w:bCs/>
          <w:iCs/>
          <w:sz w:val="24"/>
          <w:szCs w:val="24"/>
        </w:rPr>
        <w:t xml:space="preserve">Harmon-Darrow, C., </w:t>
      </w:r>
      <w:r>
        <w:rPr>
          <w:rFonts w:ascii="Univers Condensed" w:eastAsia="Times New Roman" w:hAnsi="Univers Condensed" w:cs="Times New Roman"/>
          <w:iCs/>
          <w:sz w:val="24"/>
          <w:szCs w:val="24"/>
        </w:rPr>
        <w:t xml:space="preserve">Mallon, N., </w:t>
      </w:r>
      <w:r w:rsidR="00BD739B">
        <w:rPr>
          <w:rFonts w:ascii="Univers Condensed" w:eastAsia="Times New Roman" w:hAnsi="Univers Condensed" w:cs="Times New Roman"/>
          <w:iCs/>
          <w:sz w:val="24"/>
          <w:szCs w:val="24"/>
        </w:rPr>
        <w:t>McTavish, G.</w:t>
      </w:r>
      <w:r w:rsidR="00BD739B" w:rsidRPr="00C84F3D">
        <w:rPr>
          <w:rFonts w:ascii="Univers Condensed" w:eastAsia="Times New Roman" w:hAnsi="Univers Condensed" w:cs="Times New Roman"/>
          <w:iCs/>
          <w:sz w:val="24"/>
          <w:szCs w:val="24"/>
        </w:rPr>
        <w:t>, &amp; Finigan-Carr, N. (</w:t>
      </w:r>
      <w:r w:rsidRPr="00C84F3D">
        <w:rPr>
          <w:rFonts w:ascii="Univers Condensed" w:eastAsia="Times New Roman" w:hAnsi="Univers Condensed" w:cs="Times New Roman"/>
          <w:iCs/>
          <w:sz w:val="24"/>
          <w:szCs w:val="24"/>
        </w:rPr>
        <w:t>In Development</w:t>
      </w:r>
      <w:r w:rsidR="00BD739B" w:rsidRPr="00C84F3D">
        <w:rPr>
          <w:rFonts w:ascii="Univers Condensed" w:eastAsia="Times New Roman" w:hAnsi="Univers Condensed" w:cs="Times New Roman"/>
          <w:iCs/>
          <w:sz w:val="24"/>
          <w:szCs w:val="24"/>
        </w:rPr>
        <w:t xml:space="preserve">). Child welfare workers’ </w:t>
      </w:r>
      <w:r>
        <w:rPr>
          <w:rFonts w:ascii="Univers Condensed" w:eastAsia="Times New Roman" w:hAnsi="Univers Condensed" w:cs="Times New Roman"/>
          <w:iCs/>
          <w:sz w:val="24"/>
          <w:szCs w:val="24"/>
        </w:rPr>
        <w:t>experiences of training on child sex trafficking</w:t>
      </w:r>
      <w:r w:rsidR="00BD739B" w:rsidRPr="00C84F3D">
        <w:rPr>
          <w:rFonts w:ascii="Univers Condensed" w:eastAsia="Times New Roman" w:hAnsi="Univers Condensed" w:cs="Times New Roman"/>
          <w:iCs/>
          <w:sz w:val="24"/>
          <w:szCs w:val="24"/>
        </w:rPr>
        <w:t>.</w:t>
      </w:r>
      <w:r w:rsidR="00BD739B">
        <w:rPr>
          <w:rFonts w:ascii="Univers Condensed" w:eastAsia="Times New Roman" w:hAnsi="Univers Condensed" w:cs="Times New Roman"/>
          <w:iCs/>
          <w:sz w:val="24"/>
          <w:szCs w:val="24"/>
        </w:rPr>
        <w:t xml:space="preserve"> </w:t>
      </w:r>
    </w:p>
    <w:p w14:paraId="6AECC5A9" w14:textId="77777777" w:rsidR="00BD739B" w:rsidRPr="00C84F3D" w:rsidRDefault="00BD739B" w:rsidP="00BD739B">
      <w:pPr>
        <w:spacing w:after="0" w:line="252" w:lineRule="auto"/>
        <w:ind w:left="720" w:hanging="720"/>
        <w:rPr>
          <w:rFonts w:ascii="Univers Condensed" w:eastAsia="Times New Roman" w:hAnsi="Univers Condensed" w:cs="Times New Roman"/>
          <w:b/>
          <w:bCs/>
          <w:sz w:val="24"/>
          <w:szCs w:val="24"/>
        </w:rPr>
      </w:pPr>
    </w:p>
    <w:p w14:paraId="1867D17E" w14:textId="5508BBF8" w:rsidR="00BD739B" w:rsidRPr="00C84F3D" w:rsidRDefault="00BD739B" w:rsidP="00BD739B">
      <w:pPr>
        <w:spacing w:after="0" w:line="252" w:lineRule="auto"/>
        <w:ind w:left="720" w:hanging="720"/>
        <w:rPr>
          <w:rFonts w:ascii="Univers Condensed" w:eastAsia="Times New Roman" w:hAnsi="Univers Condensed" w:cs="Times New Roman"/>
          <w:iCs/>
          <w:sz w:val="24"/>
          <w:szCs w:val="24"/>
        </w:rPr>
      </w:pPr>
      <w:r>
        <w:rPr>
          <w:rFonts w:ascii="Univers Condensed" w:eastAsia="Times New Roman" w:hAnsi="Univers Condensed" w:cs="Times New Roman"/>
          <w:iCs/>
          <w:sz w:val="24"/>
          <w:szCs w:val="24"/>
        </w:rPr>
        <w:t xml:space="preserve">Rubenstein, A., Eisler, A., </w:t>
      </w:r>
      <w:r w:rsidR="00885C8B" w:rsidRPr="00C84F3D">
        <w:rPr>
          <w:rFonts w:ascii="Univers Condensed" w:eastAsia="Times New Roman" w:hAnsi="Univers Condensed" w:cs="Times New Roman"/>
          <w:b/>
          <w:bCs/>
          <w:iCs/>
          <w:sz w:val="24"/>
          <w:szCs w:val="24"/>
        </w:rPr>
        <w:t xml:space="preserve">Harmon-Darrow, C., </w:t>
      </w:r>
      <w:r w:rsidRPr="00C84F3D">
        <w:rPr>
          <w:rFonts w:ascii="Univers Condensed" w:eastAsia="Times New Roman" w:hAnsi="Univers Condensed" w:cs="Times New Roman"/>
          <w:iCs/>
          <w:sz w:val="24"/>
          <w:szCs w:val="24"/>
        </w:rPr>
        <w:t>Finigan-Carr, N. (</w:t>
      </w:r>
      <w:r w:rsidR="00885C8B" w:rsidRPr="00C84F3D">
        <w:rPr>
          <w:rFonts w:ascii="Univers Condensed" w:eastAsia="Times New Roman" w:hAnsi="Univers Condensed" w:cs="Times New Roman"/>
          <w:iCs/>
          <w:sz w:val="24"/>
          <w:szCs w:val="24"/>
        </w:rPr>
        <w:t>In Development</w:t>
      </w:r>
      <w:r w:rsidRPr="00C84F3D">
        <w:rPr>
          <w:rFonts w:ascii="Univers Condensed" w:eastAsia="Times New Roman" w:hAnsi="Univers Condensed" w:cs="Times New Roman"/>
          <w:iCs/>
          <w:sz w:val="24"/>
          <w:szCs w:val="24"/>
        </w:rPr>
        <w:t xml:space="preserve">). </w:t>
      </w:r>
      <w:r w:rsidR="00885C8B">
        <w:rPr>
          <w:rFonts w:ascii="Univers Condensed" w:eastAsia="Times New Roman" w:hAnsi="Univers Condensed" w:cs="Times New Roman"/>
          <w:iCs/>
          <w:sz w:val="24"/>
          <w:szCs w:val="24"/>
        </w:rPr>
        <w:t>Game-based learning in a training for c</w:t>
      </w:r>
      <w:r w:rsidRPr="00C84F3D">
        <w:rPr>
          <w:rFonts w:ascii="Univers Condensed" w:eastAsia="Times New Roman" w:hAnsi="Univers Condensed" w:cs="Times New Roman"/>
          <w:iCs/>
          <w:sz w:val="24"/>
          <w:szCs w:val="24"/>
        </w:rPr>
        <w:t>hild welfare workers about child sex trafficking.</w:t>
      </w:r>
      <w:r>
        <w:rPr>
          <w:rFonts w:ascii="Univers Condensed" w:eastAsia="Times New Roman" w:hAnsi="Univers Condensed" w:cs="Times New Roman"/>
          <w:iCs/>
          <w:sz w:val="24"/>
          <w:szCs w:val="24"/>
        </w:rPr>
        <w:t xml:space="preserve"> Target: </w:t>
      </w:r>
      <w:r w:rsidR="00885C8B">
        <w:rPr>
          <w:rFonts w:ascii="Univers Condensed" w:eastAsia="Times New Roman" w:hAnsi="Univers Condensed" w:cs="Times New Roman"/>
          <w:i/>
          <w:sz w:val="24"/>
          <w:szCs w:val="24"/>
        </w:rPr>
        <w:t>Journal of Social Work Education</w:t>
      </w:r>
      <w:r>
        <w:rPr>
          <w:rFonts w:ascii="Univers Condensed" w:eastAsia="Times New Roman" w:hAnsi="Univers Condensed" w:cs="Times New Roman"/>
          <w:i/>
          <w:sz w:val="24"/>
          <w:szCs w:val="24"/>
        </w:rPr>
        <w:t>.</w:t>
      </w:r>
    </w:p>
    <w:p w14:paraId="61DC943B" w14:textId="77777777" w:rsidR="00BD739B" w:rsidRPr="00C84F3D" w:rsidRDefault="00BD739B" w:rsidP="00BD739B">
      <w:pPr>
        <w:spacing w:after="0" w:line="252" w:lineRule="auto"/>
        <w:ind w:left="720" w:hanging="720"/>
        <w:rPr>
          <w:rFonts w:ascii="Univers Condensed" w:eastAsia="Times New Roman" w:hAnsi="Univers Condensed" w:cs="Times New Roman"/>
          <w:b/>
          <w:bCs/>
          <w:sz w:val="24"/>
          <w:szCs w:val="24"/>
        </w:rPr>
      </w:pPr>
    </w:p>
    <w:p w14:paraId="656C8221" w14:textId="77777777" w:rsidR="00005D73" w:rsidRPr="00C84F3D" w:rsidRDefault="00005D73" w:rsidP="00005D73">
      <w:pPr>
        <w:spacing w:after="0" w:line="252" w:lineRule="auto"/>
        <w:ind w:left="720" w:hanging="720"/>
        <w:rPr>
          <w:rFonts w:ascii="Univers Condensed" w:eastAsia="Times New Roman" w:hAnsi="Univers Condensed" w:cs="Times New Roman"/>
          <w:b/>
          <w:bCs/>
          <w:i/>
          <w:sz w:val="24"/>
          <w:szCs w:val="24"/>
        </w:rPr>
      </w:pPr>
      <w:r w:rsidRPr="00C84F3D">
        <w:rPr>
          <w:rFonts w:ascii="Univers Condensed" w:eastAsia="Times New Roman" w:hAnsi="Univers Condensed" w:cs="Times New Roman"/>
          <w:b/>
          <w:bCs/>
          <w:i/>
          <w:sz w:val="24"/>
          <w:szCs w:val="24"/>
        </w:rPr>
        <w:t>Articles and Book Chapters</w:t>
      </w:r>
    </w:p>
    <w:p w14:paraId="0EC90EE6" w14:textId="77777777" w:rsidR="00005D73" w:rsidRPr="00C84F3D" w:rsidRDefault="00005D73" w:rsidP="00005D73">
      <w:pPr>
        <w:spacing w:after="0" w:line="252" w:lineRule="auto"/>
        <w:ind w:left="720" w:hanging="720"/>
        <w:rPr>
          <w:rFonts w:ascii="Univers Condensed" w:eastAsia="Times New Roman" w:hAnsi="Univers Condensed" w:cs="Times New Roman"/>
          <w:bCs/>
          <w:sz w:val="24"/>
          <w:szCs w:val="24"/>
        </w:rPr>
      </w:pPr>
    </w:p>
    <w:p w14:paraId="524D380A"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shd w:val="clear" w:color="auto" w:fill="FFFFFF"/>
        </w:rPr>
      </w:pPr>
      <w:proofErr w:type="spellStart"/>
      <w:r w:rsidRPr="00C84F3D">
        <w:rPr>
          <w:rFonts w:ascii="Univers Condensed" w:eastAsia="Times New Roman" w:hAnsi="Univers Condensed" w:cs="Times New Roman"/>
          <w:sz w:val="24"/>
          <w:szCs w:val="24"/>
        </w:rPr>
        <w:t>Menzer</w:t>
      </w:r>
      <w:proofErr w:type="spellEnd"/>
      <w:r w:rsidRPr="00C84F3D">
        <w:rPr>
          <w:rFonts w:ascii="Univers Condensed" w:eastAsia="Times New Roman" w:hAnsi="Univers Condensed" w:cs="Times New Roman"/>
          <w:sz w:val="24"/>
          <w:szCs w:val="24"/>
        </w:rPr>
        <w:t xml:space="preserve">, A. &amp; </w:t>
      </w:r>
      <w:r w:rsidRPr="00C84F3D">
        <w:rPr>
          <w:rFonts w:ascii="Univers Condensed" w:eastAsia="Times New Roman" w:hAnsi="Univers Condensed" w:cs="Times New Roman"/>
          <w:b/>
          <w:sz w:val="24"/>
          <w:szCs w:val="24"/>
        </w:rPr>
        <w:t>Harmon, C.</w:t>
      </w:r>
      <w:r w:rsidRPr="00C84F3D">
        <w:rPr>
          <w:rFonts w:ascii="Univers Condensed" w:eastAsia="Times New Roman" w:hAnsi="Univers Condensed" w:cs="Times New Roman"/>
          <w:sz w:val="24"/>
          <w:szCs w:val="24"/>
        </w:rPr>
        <w:t xml:space="preserve"> (2004). The Baltimore Transit Riders League. In </w:t>
      </w:r>
      <w:r w:rsidRPr="00C84F3D">
        <w:rPr>
          <w:rFonts w:ascii="Univers Condensed" w:eastAsia="Times New Roman" w:hAnsi="Univers Condensed" w:cs="Times New Roman"/>
          <w:i/>
          <w:sz w:val="24"/>
          <w:szCs w:val="24"/>
        </w:rPr>
        <w:t>Highway Robbery: Transportation Racism &amp; New Routes to Equity</w:t>
      </w:r>
      <w:r w:rsidRPr="00C84F3D">
        <w:rPr>
          <w:rFonts w:ascii="Univers Condensed" w:eastAsia="Times New Roman" w:hAnsi="Univers Condensed" w:cs="Times New Roman"/>
          <w:sz w:val="24"/>
          <w:szCs w:val="24"/>
        </w:rPr>
        <w:t xml:space="preserve">, </w:t>
      </w:r>
      <w:r w:rsidRPr="00C84F3D">
        <w:rPr>
          <w:rFonts w:ascii="Univers Condensed" w:eastAsia="Times New Roman" w:hAnsi="Univers Condensed" w:cs="Times New Roman"/>
          <w:sz w:val="24"/>
          <w:szCs w:val="24"/>
          <w:shd w:val="clear" w:color="auto" w:fill="FFFFFF"/>
        </w:rPr>
        <w:t>Bullard, R. D., Johnson, G. S., &amp; Torres, A. O., eds. Boston, MA: South End Press.</w:t>
      </w:r>
    </w:p>
    <w:p w14:paraId="776BB118"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shd w:val="clear" w:color="auto" w:fill="FFFFFF"/>
        </w:rPr>
      </w:pPr>
    </w:p>
    <w:p w14:paraId="7975E146" w14:textId="77777777" w:rsidR="00005D73" w:rsidRPr="00C84F3D" w:rsidRDefault="00005D73" w:rsidP="00005D73">
      <w:pPr>
        <w:spacing w:after="0" w:line="252" w:lineRule="auto"/>
        <w:ind w:left="720" w:hanging="720"/>
        <w:rPr>
          <w:rFonts w:ascii="Univers Condensed" w:eastAsia="Times New Roman" w:hAnsi="Univers Condensed" w:cs="Times New Roman"/>
          <w:bCs/>
          <w:sz w:val="24"/>
          <w:szCs w:val="24"/>
        </w:rPr>
      </w:pPr>
      <w:r w:rsidRPr="00C84F3D">
        <w:rPr>
          <w:rFonts w:ascii="Univers Condensed" w:eastAsia="Times New Roman" w:hAnsi="Univers Condensed" w:cs="Times New Roman"/>
          <w:bCs/>
          <w:sz w:val="24"/>
          <w:szCs w:val="24"/>
        </w:rPr>
        <w:t>Healthy Teen Network. (2018). Position statement: Homelessness and its intersection with sexual behavior among youth. Baltimore: Author. Retrieved 9/27/18: www.healthyteennetwork.org/resources/position-statement-homelessness-intersection-sexual-behavior/.</w:t>
      </w:r>
    </w:p>
    <w:p w14:paraId="3A502880" w14:textId="77777777" w:rsidR="00005D73" w:rsidRPr="00C84F3D" w:rsidRDefault="00005D73" w:rsidP="00005D73">
      <w:pPr>
        <w:spacing w:after="0" w:line="252" w:lineRule="auto"/>
        <w:ind w:left="720" w:hanging="720"/>
        <w:rPr>
          <w:rFonts w:ascii="Univers Condensed" w:eastAsia="Times New Roman" w:hAnsi="Univers Condensed" w:cs="Times New Roman"/>
          <w:bCs/>
          <w:sz w:val="24"/>
          <w:szCs w:val="24"/>
        </w:rPr>
      </w:pPr>
    </w:p>
    <w:p w14:paraId="302E89E5" w14:textId="77777777" w:rsidR="00005D73" w:rsidRPr="00C84F3D" w:rsidRDefault="00005D73" w:rsidP="00005D73">
      <w:pPr>
        <w:keepNext/>
        <w:spacing w:after="0" w:line="252" w:lineRule="auto"/>
        <w:ind w:left="720" w:hanging="720"/>
        <w:outlineLvl w:val="0"/>
        <w:rPr>
          <w:rFonts w:ascii="Univers Condensed" w:eastAsia="Times New Roman" w:hAnsi="Univers Condensed" w:cs="Times New Roman"/>
          <w:sz w:val="24"/>
          <w:szCs w:val="24"/>
        </w:rPr>
      </w:pPr>
      <w:r w:rsidRPr="00C84F3D">
        <w:rPr>
          <w:rFonts w:ascii="Univers Condensed" w:eastAsia="Times New Roman" w:hAnsi="Univers Condensed" w:cs="Times New Roman"/>
          <w:b/>
          <w:sz w:val="24"/>
          <w:szCs w:val="24"/>
        </w:rPr>
        <w:t xml:space="preserve">Harmon, C. </w:t>
      </w:r>
      <w:r w:rsidRPr="00C84F3D">
        <w:rPr>
          <w:rFonts w:ascii="Univers Condensed" w:eastAsia="Times New Roman" w:hAnsi="Univers Condensed" w:cs="Times New Roman"/>
          <w:sz w:val="24"/>
          <w:szCs w:val="24"/>
        </w:rPr>
        <w:t xml:space="preserve">(2000). Urban Implications of the Growth of Gay and Lesbian Populations in Suburbs. </w:t>
      </w:r>
      <w:r w:rsidRPr="00C84F3D">
        <w:rPr>
          <w:rFonts w:ascii="Univers Condensed" w:eastAsia="Times New Roman" w:hAnsi="Univers Condensed" w:cs="Times New Roman"/>
          <w:i/>
          <w:sz w:val="24"/>
          <w:szCs w:val="24"/>
        </w:rPr>
        <w:t>Next American City</w:t>
      </w:r>
      <w:r w:rsidRPr="00C84F3D">
        <w:rPr>
          <w:rFonts w:ascii="Univers Condensed" w:eastAsia="Times New Roman" w:hAnsi="Univers Condensed" w:cs="Times New Roman"/>
          <w:sz w:val="24"/>
          <w:szCs w:val="24"/>
        </w:rPr>
        <w:t>. http://thisbigcity.net/urban-implications-growth-gay-lesbian-populations-suburbs/</w:t>
      </w:r>
    </w:p>
    <w:p w14:paraId="046CF667"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63358995"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17EC13DD" w14:textId="77777777" w:rsidR="00005D73" w:rsidRPr="00C84F3D" w:rsidRDefault="00005D73" w:rsidP="00005D73">
      <w:pPr>
        <w:pBdr>
          <w:top w:val="single" w:sz="4" w:space="1" w:color="auto"/>
          <w:bottom w:val="single" w:sz="4" w:space="1" w:color="auto"/>
        </w:pBdr>
        <w:tabs>
          <w:tab w:val="left" w:pos="4590"/>
        </w:tabs>
        <w:spacing w:after="0" w:line="276" w:lineRule="auto"/>
        <w:ind w:left="720" w:hanging="720"/>
        <w:rPr>
          <w:rFonts w:ascii="Univers Condensed" w:eastAsia="Times New Roman" w:hAnsi="Univers Condensed" w:cs="Times New Roman"/>
          <w:b/>
          <w:bCs/>
          <w:sz w:val="24"/>
          <w:szCs w:val="24"/>
        </w:rPr>
      </w:pPr>
      <w:r w:rsidRPr="00C84F3D">
        <w:rPr>
          <w:rFonts w:ascii="Univers Condensed" w:eastAsia="Times New Roman" w:hAnsi="Univers Condensed" w:cs="Times New Roman"/>
          <w:b/>
          <w:bCs/>
          <w:sz w:val="26"/>
          <w:szCs w:val="26"/>
        </w:rPr>
        <w:lastRenderedPageBreak/>
        <w:t>PRESENTATIONS</w:t>
      </w:r>
    </w:p>
    <w:p w14:paraId="56C2CCFE" w14:textId="77777777" w:rsidR="00005D73" w:rsidRPr="00C84F3D" w:rsidRDefault="00005D73" w:rsidP="00005D73">
      <w:pPr>
        <w:tabs>
          <w:tab w:val="left" w:pos="4590"/>
        </w:tabs>
        <w:spacing w:after="0" w:line="252" w:lineRule="auto"/>
        <w:ind w:left="720" w:hanging="720"/>
        <w:rPr>
          <w:rFonts w:ascii="Univers Condensed" w:eastAsia="Times New Roman" w:hAnsi="Univers Condensed" w:cs="Times New Roman"/>
          <w:b/>
          <w:bCs/>
          <w:sz w:val="24"/>
          <w:szCs w:val="24"/>
        </w:rPr>
      </w:pPr>
    </w:p>
    <w:p w14:paraId="0A3EFF99" w14:textId="77777777" w:rsidR="00005D73" w:rsidRPr="00C84F3D" w:rsidRDefault="00005D73" w:rsidP="00005D73">
      <w:pPr>
        <w:tabs>
          <w:tab w:val="left" w:pos="4590"/>
        </w:tabs>
        <w:spacing w:after="0" w:line="252" w:lineRule="auto"/>
        <w:ind w:left="720" w:hanging="720"/>
        <w:rPr>
          <w:rFonts w:ascii="Univers Condensed" w:eastAsia="Times New Roman" w:hAnsi="Univers Condensed" w:cs="Times New Roman"/>
          <w:b/>
          <w:bCs/>
          <w:sz w:val="24"/>
          <w:szCs w:val="24"/>
        </w:rPr>
      </w:pPr>
      <w:r w:rsidRPr="00C84F3D">
        <w:rPr>
          <w:rFonts w:ascii="Univers Condensed" w:eastAsia="Times New Roman" w:hAnsi="Univers Condensed" w:cs="Times New Roman"/>
          <w:b/>
          <w:bCs/>
          <w:sz w:val="24"/>
          <w:szCs w:val="24"/>
        </w:rPr>
        <w:t>Peer-Reviewed Academic Presentations</w:t>
      </w:r>
    </w:p>
    <w:p w14:paraId="2DE04376"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0F88C629"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bCs/>
          <w:iCs/>
          <w:sz w:val="24"/>
          <w:szCs w:val="24"/>
        </w:rPr>
        <w:t xml:space="preserve">Harmon-Darrow, C., </w:t>
      </w:r>
      <w:r w:rsidRPr="00C84F3D">
        <w:rPr>
          <w:rFonts w:ascii="Univers Condensed" w:eastAsia="Times New Roman" w:hAnsi="Univers Condensed" w:cs="Times New Roman"/>
          <w:iCs/>
          <w:sz w:val="24"/>
          <w:szCs w:val="24"/>
        </w:rPr>
        <w:t xml:space="preserve">Finigan-Carr, N., Henry, S., &amp; Burruss, K. (November 19, 2020). Child welfare workers’ knowledge &amp; self-efficacy about engaging survivors of child sex trafficking. Poster presented at the Council on Social Work Education Annual Public Meeting, </w:t>
      </w:r>
      <w:proofErr w:type="gramStart"/>
      <w:r w:rsidRPr="00C84F3D">
        <w:rPr>
          <w:rFonts w:ascii="Univers Condensed" w:eastAsia="Times New Roman" w:hAnsi="Univers Condensed" w:cs="Times New Roman"/>
          <w:iCs/>
          <w:sz w:val="24"/>
          <w:szCs w:val="24"/>
        </w:rPr>
        <w:t>Online</w:t>
      </w:r>
      <w:proofErr w:type="gramEnd"/>
      <w:r w:rsidRPr="00C84F3D">
        <w:rPr>
          <w:rFonts w:ascii="Univers Condensed" w:eastAsia="Times New Roman" w:hAnsi="Univers Condensed" w:cs="Times New Roman"/>
          <w:iCs/>
          <w:sz w:val="24"/>
          <w:szCs w:val="24"/>
        </w:rPr>
        <w:t>.</w:t>
      </w:r>
    </w:p>
    <w:p w14:paraId="0D26C087" w14:textId="77777777" w:rsidR="00005D73" w:rsidRPr="00C84F3D" w:rsidRDefault="00005D73" w:rsidP="00005D73">
      <w:pPr>
        <w:spacing w:after="0" w:line="252" w:lineRule="auto"/>
        <w:ind w:left="720" w:hanging="720"/>
        <w:rPr>
          <w:rFonts w:ascii="Univers Condensed" w:eastAsia="Times New Roman" w:hAnsi="Univers Condensed" w:cs="Times New Roman"/>
          <w:b/>
          <w:bCs/>
          <w:iCs/>
          <w:sz w:val="24"/>
          <w:szCs w:val="24"/>
        </w:rPr>
      </w:pPr>
    </w:p>
    <w:p w14:paraId="22B4C646" w14:textId="77777777" w:rsidR="00005D73" w:rsidRPr="00C84F3D" w:rsidRDefault="00005D73" w:rsidP="00005D73">
      <w:pPr>
        <w:spacing w:after="0" w:line="252" w:lineRule="auto"/>
        <w:ind w:left="720" w:hanging="720"/>
        <w:rPr>
          <w:rFonts w:ascii="Univers Condensed" w:eastAsia="Times New Roman" w:hAnsi="Univers Condensed" w:cs="Times New Roman"/>
          <w:bCs/>
          <w:i/>
          <w:iCs/>
          <w:sz w:val="24"/>
          <w:szCs w:val="24"/>
        </w:rPr>
      </w:pPr>
      <w:r w:rsidRPr="00C84F3D">
        <w:rPr>
          <w:rFonts w:ascii="Univers Condensed" w:eastAsia="Times New Roman" w:hAnsi="Univers Condensed" w:cs="Times New Roman"/>
          <w:iCs/>
          <w:sz w:val="24"/>
          <w:szCs w:val="24"/>
        </w:rPr>
        <w:t xml:space="preserve">Hyde, C., Thurber, A., Matthew, R., &amp; </w:t>
      </w:r>
      <w:r w:rsidRPr="00C84F3D">
        <w:rPr>
          <w:rFonts w:ascii="Univers Condensed" w:eastAsia="Times New Roman" w:hAnsi="Univers Condensed" w:cs="Times New Roman"/>
          <w:b/>
          <w:iCs/>
          <w:sz w:val="24"/>
          <w:szCs w:val="24"/>
        </w:rPr>
        <w:t xml:space="preserve">Harmon-Darrow, C. </w:t>
      </w:r>
      <w:r w:rsidRPr="00C84F3D">
        <w:rPr>
          <w:rFonts w:ascii="Univers Condensed" w:eastAsia="Times New Roman" w:hAnsi="Univers Condensed" w:cs="Times New Roman"/>
          <w:iCs/>
          <w:sz w:val="24"/>
          <w:szCs w:val="24"/>
        </w:rPr>
        <w:t xml:space="preserve">(January 20, 2019). </w:t>
      </w:r>
      <w:r w:rsidRPr="00C84F3D">
        <w:rPr>
          <w:rFonts w:ascii="Univers Condensed" w:eastAsia="Times New Roman" w:hAnsi="Univers Condensed" w:cs="Times New Roman"/>
          <w:bCs/>
          <w:i/>
          <w:iCs/>
          <w:sz w:val="24"/>
          <w:szCs w:val="24"/>
        </w:rPr>
        <w:t>Identifying a framework for trauma informed community practice by building on community research</w:t>
      </w:r>
      <w:r w:rsidRPr="00C84F3D">
        <w:rPr>
          <w:rFonts w:ascii="Univers Condensed" w:eastAsia="Times New Roman" w:hAnsi="Univers Condensed" w:cs="Times New Roman"/>
          <w:i/>
          <w:iCs/>
          <w:sz w:val="24"/>
          <w:szCs w:val="24"/>
        </w:rPr>
        <w:t>.</w:t>
      </w:r>
      <w:r w:rsidRPr="00C84F3D">
        <w:rPr>
          <w:rFonts w:ascii="Univers Condensed" w:eastAsia="Times New Roman" w:hAnsi="Univers Condensed" w:cs="Times New Roman"/>
          <w:iCs/>
          <w:sz w:val="24"/>
          <w:szCs w:val="24"/>
        </w:rPr>
        <w:t xml:space="preserve"> Roundtable presented at the Society for Social Work Research Conference, San Francisco, CA.</w:t>
      </w:r>
    </w:p>
    <w:p w14:paraId="0C272CFF" w14:textId="77777777" w:rsidR="00005D73" w:rsidRPr="00C84F3D" w:rsidRDefault="00005D73" w:rsidP="00005D73">
      <w:pPr>
        <w:spacing w:after="0" w:line="252" w:lineRule="auto"/>
        <w:ind w:left="720" w:hanging="720"/>
        <w:rPr>
          <w:rFonts w:ascii="Univers Condensed" w:eastAsia="Times New Roman" w:hAnsi="Univers Condensed" w:cs="Times New Roman"/>
          <w:i/>
          <w:iCs/>
          <w:sz w:val="24"/>
          <w:szCs w:val="24"/>
        </w:rPr>
      </w:pPr>
    </w:p>
    <w:p w14:paraId="55F5E3A4"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(January 17, 2019). </w:t>
      </w:r>
      <w:r w:rsidRPr="00C84F3D">
        <w:rPr>
          <w:rFonts w:ascii="Univers Condensed" w:eastAsia="Times New Roman" w:hAnsi="Univers Condensed" w:cs="Times New Roman"/>
          <w:i/>
          <w:iCs/>
          <w:sz w:val="24"/>
          <w:szCs w:val="24"/>
        </w:rPr>
        <w:t>Conflict resolution interventions and violence prevention among non-intimates: A modified systematic review.</w:t>
      </w:r>
      <w:r w:rsidRPr="00C84F3D">
        <w:rPr>
          <w:rFonts w:ascii="Univers Condensed" w:eastAsia="Times New Roman" w:hAnsi="Univers Condensed" w:cs="Times New Roman"/>
          <w:iCs/>
          <w:sz w:val="24"/>
          <w:szCs w:val="24"/>
        </w:rPr>
        <w:t xml:space="preserve"> Poster presented at the Society for Social Work Research Conference, San Francisco, CA.</w:t>
      </w:r>
    </w:p>
    <w:p w14:paraId="552ADC79" w14:textId="77777777" w:rsidR="00005D73" w:rsidRPr="00C84F3D" w:rsidRDefault="00005D73" w:rsidP="00005D73">
      <w:pPr>
        <w:spacing w:after="0" w:line="252" w:lineRule="auto"/>
        <w:ind w:left="720" w:hanging="720"/>
        <w:rPr>
          <w:rFonts w:ascii="Univers Condensed" w:eastAsia="Times New Roman" w:hAnsi="Univers Condensed" w:cs="Times New Roman"/>
          <w:b/>
          <w:iCs/>
          <w:sz w:val="24"/>
          <w:szCs w:val="24"/>
        </w:rPr>
      </w:pPr>
    </w:p>
    <w:p w14:paraId="6858FC40"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bookmarkStart w:id="3" w:name="_Hlk49488212"/>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Ogle, C., Backes, B., Mulford, C. (November 14, 2018). </w:t>
      </w:r>
      <w:r w:rsidRPr="00C84F3D">
        <w:rPr>
          <w:rFonts w:ascii="Univers Condensed" w:eastAsia="Times New Roman" w:hAnsi="Univers Condensed" w:cs="Times New Roman"/>
          <w:i/>
          <w:iCs/>
          <w:sz w:val="24"/>
          <w:szCs w:val="24"/>
        </w:rPr>
        <w:t>Operational definitions of poly-victimization: A review of the literature.</w:t>
      </w:r>
      <w:r w:rsidRPr="00C84F3D">
        <w:rPr>
          <w:rFonts w:ascii="Univers Condensed" w:eastAsia="Times New Roman" w:hAnsi="Univers Condensed" w:cs="Times New Roman"/>
          <w:iCs/>
          <w:sz w:val="24"/>
          <w:szCs w:val="24"/>
        </w:rPr>
        <w:t xml:space="preserve"> </w:t>
      </w:r>
      <w:bookmarkEnd w:id="3"/>
      <w:r w:rsidRPr="00C84F3D">
        <w:rPr>
          <w:rFonts w:ascii="Univers Condensed" w:eastAsia="Times New Roman" w:hAnsi="Univers Condensed" w:cs="Times New Roman"/>
          <w:iCs/>
          <w:sz w:val="24"/>
          <w:szCs w:val="24"/>
        </w:rPr>
        <w:t>Paper presented at the American Society of Criminology Annual Meeting, Atlanta, GA.</w:t>
      </w:r>
    </w:p>
    <w:p w14:paraId="38D20B7A"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6D0F1432"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(November 8, 2018). </w:t>
      </w:r>
      <w:r w:rsidRPr="00C84F3D">
        <w:rPr>
          <w:rFonts w:ascii="Univers Condensed" w:eastAsia="Times New Roman" w:hAnsi="Univers Condensed" w:cs="Times New Roman"/>
          <w:i/>
          <w:iCs/>
          <w:sz w:val="24"/>
          <w:szCs w:val="24"/>
        </w:rPr>
        <w:t xml:space="preserve">Conflict resolution interventions and violence prevention among non-intimates: A modified systematic review. </w:t>
      </w:r>
      <w:r w:rsidRPr="00C84F3D">
        <w:rPr>
          <w:rFonts w:ascii="Univers Condensed" w:eastAsia="Times New Roman" w:hAnsi="Univers Condensed" w:cs="Times New Roman"/>
          <w:iCs/>
          <w:sz w:val="24"/>
          <w:szCs w:val="24"/>
        </w:rPr>
        <w:t>Poster presented at the</w:t>
      </w:r>
      <w:r w:rsidRPr="00C84F3D">
        <w:rPr>
          <w:rFonts w:ascii="Univers Condensed" w:eastAsia="Times New Roman" w:hAnsi="Univers Condensed" w:cs="Times New Roman"/>
          <w:i/>
          <w:iCs/>
          <w:sz w:val="24"/>
          <w:szCs w:val="24"/>
        </w:rPr>
        <w:t xml:space="preserve"> </w:t>
      </w:r>
      <w:r w:rsidRPr="00C84F3D">
        <w:rPr>
          <w:rFonts w:ascii="Univers Condensed" w:eastAsia="Times New Roman" w:hAnsi="Univers Condensed" w:cs="Times New Roman"/>
          <w:iCs/>
          <w:sz w:val="24"/>
          <w:szCs w:val="24"/>
        </w:rPr>
        <w:t>Council on Social Work Education Annual Conference, Orlando, FL.</w:t>
      </w:r>
    </w:p>
    <w:p w14:paraId="7686A9F0"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27324C0F"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(October 6, 2018). </w:t>
      </w:r>
      <w:r w:rsidRPr="00C84F3D">
        <w:rPr>
          <w:rFonts w:ascii="Univers Condensed" w:eastAsia="Times New Roman" w:hAnsi="Univers Condensed" w:cs="Times New Roman"/>
          <w:i/>
          <w:iCs/>
          <w:sz w:val="24"/>
          <w:szCs w:val="24"/>
        </w:rPr>
        <w:t>Comparing the impact of community-based mediation vs. prosecution on tertiary violence prevention among non-intimate adults</w:t>
      </w:r>
      <w:r w:rsidRPr="00C84F3D">
        <w:rPr>
          <w:rFonts w:ascii="Univers Condensed" w:eastAsia="Times New Roman" w:hAnsi="Univers Condensed" w:cs="Times New Roman"/>
          <w:iCs/>
          <w:sz w:val="24"/>
          <w:szCs w:val="24"/>
        </w:rPr>
        <w:t>. Presentation of Dissertation Proposal to the American Association of Law Schools, 12th Annual Works in Progress Conference, Baltimore, MD.</w:t>
      </w:r>
    </w:p>
    <w:p w14:paraId="4F9C9644"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453D9F18"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(June 13, 2018). </w:t>
      </w:r>
      <w:r w:rsidRPr="00C84F3D">
        <w:rPr>
          <w:rFonts w:ascii="Univers Condensed" w:eastAsia="Times New Roman" w:hAnsi="Univers Condensed" w:cs="Times New Roman"/>
          <w:i/>
          <w:iCs/>
          <w:sz w:val="24"/>
          <w:szCs w:val="24"/>
        </w:rPr>
        <w:t xml:space="preserve">Comparing the impact of community-based mediation vs. prosecution on tertiary violence prevention among non-intimate adults. </w:t>
      </w:r>
      <w:r w:rsidRPr="00C84F3D">
        <w:rPr>
          <w:rFonts w:ascii="Univers Condensed" w:eastAsia="Times New Roman" w:hAnsi="Univers Condensed" w:cs="Times New Roman"/>
          <w:iCs/>
          <w:sz w:val="24"/>
          <w:szCs w:val="24"/>
        </w:rPr>
        <w:t>Presentation of Dissertation Proposal at the Network on Social Work Management Doctoral Scholars Institute, San Diego, CA.</w:t>
      </w:r>
    </w:p>
    <w:p w14:paraId="680D473D"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6072E219"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(March 15, 2018). </w:t>
      </w:r>
      <w:r w:rsidRPr="00C84F3D">
        <w:rPr>
          <w:rFonts w:ascii="Univers Condensed" w:eastAsia="Times New Roman" w:hAnsi="Univers Condensed" w:cs="Times New Roman"/>
          <w:i/>
          <w:iCs/>
          <w:sz w:val="24"/>
          <w:szCs w:val="24"/>
        </w:rPr>
        <w:t>Community-Based Mediation Evaluations: A measurement study using exploratory and confirmatory factor analysis</w:t>
      </w:r>
      <w:r w:rsidRPr="00C84F3D">
        <w:rPr>
          <w:rFonts w:ascii="Univers Condensed" w:eastAsia="Times New Roman" w:hAnsi="Univers Condensed" w:cs="Times New Roman"/>
          <w:iCs/>
          <w:sz w:val="24"/>
          <w:szCs w:val="24"/>
        </w:rPr>
        <w:t>. Paper presented at the University of Maryland Baltimore Graduate Research Conference. Second Place.</w:t>
      </w:r>
    </w:p>
    <w:p w14:paraId="3258CB59"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137DEF40"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iCs/>
          <w:sz w:val="24"/>
          <w:szCs w:val="24"/>
        </w:rPr>
        <w:lastRenderedPageBreak/>
        <w:t xml:space="preserve">Xu, Y., &amp; </w:t>
      </w: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(January 14, 2018). </w:t>
      </w:r>
      <w:r w:rsidRPr="00C84F3D">
        <w:rPr>
          <w:rFonts w:ascii="Univers Condensed" w:eastAsia="Times New Roman" w:hAnsi="Univers Condensed" w:cs="Times New Roman"/>
          <w:i/>
          <w:iCs/>
          <w:sz w:val="24"/>
          <w:szCs w:val="24"/>
        </w:rPr>
        <w:t>Rethinking Professional Quality of Life for Social Workers: Inclusion of Ecological Self-care Barriers</w:t>
      </w:r>
      <w:r w:rsidRPr="00C84F3D">
        <w:rPr>
          <w:rFonts w:ascii="Univers Condensed" w:eastAsia="Times New Roman" w:hAnsi="Univers Condensed" w:cs="Times New Roman"/>
          <w:iCs/>
          <w:sz w:val="24"/>
          <w:szCs w:val="24"/>
        </w:rPr>
        <w:t>. Paper presented at the Society for Social Work Research Conference, Washington, D.C.</w:t>
      </w:r>
    </w:p>
    <w:p w14:paraId="61501C86"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59633C4F"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(April 5, 2017). </w:t>
      </w:r>
      <w:r w:rsidRPr="00C84F3D">
        <w:rPr>
          <w:rFonts w:ascii="Univers Condensed" w:eastAsia="Times New Roman" w:hAnsi="Univers Condensed" w:cs="Times New Roman"/>
          <w:i/>
          <w:iCs/>
          <w:sz w:val="24"/>
          <w:szCs w:val="24"/>
        </w:rPr>
        <w:t xml:space="preserve">Retaining volunteer mediators: Comparing predictors of burnout. </w:t>
      </w:r>
      <w:r w:rsidRPr="00C84F3D">
        <w:rPr>
          <w:rFonts w:ascii="Univers Condensed" w:eastAsia="Times New Roman" w:hAnsi="Univers Condensed" w:cs="Times New Roman"/>
          <w:iCs/>
          <w:sz w:val="24"/>
          <w:szCs w:val="24"/>
        </w:rPr>
        <w:t>Paper presented at the</w:t>
      </w:r>
      <w:r w:rsidRPr="00C84F3D">
        <w:rPr>
          <w:rFonts w:ascii="Univers Condensed" w:eastAsia="Times New Roman" w:hAnsi="Univers Condensed" w:cs="Times New Roman"/>
          <w:i/>
          <w:iCs/>
          <w:sz w:val="24"/>
          <w:szCs w:val="24"/>
        </w:rPr>
        <w:t xml:space="preserve"> </w:t>
      </w:r>
      <w:r w:rsidRPr="00C84F3D">
        <w:rPr>
          <w:rFonts w:ascii="Univers Condensed" w:eastAsia="Times New Roman" w:hAnsi="Univers Condensed" w:cs="Times New Roman"/>
          <w:iCs/>
          <w:sz w:val="24"/>
          <w:szCs w:val="24"/>
        </w:rPr>
        <w:t>University of Maryland College Park GRAD Conference, College Park, MD. Second Place.</w:t>
      </w:r>
    </w:p>
    <w:p w14:paraId="4F0D97A9"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57801CFD"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Harmon-Darrow, C.</w:t>
      </w:r>
      <w:r w:rsidRPr="00C84F3D">
        <w:rPr>
          <w:rFonts w:ascii="Univers Condensed" w:eastAsia="Times New Roman" w:hAnsi="Univers Condensed" w:cs="Times New Roman"/>
          <w:iCs/>
          <w:sz w:val="24"/>
          <w:szCs w:val="24"/>
        </w:rPr>
        <w:t xml:space="preserve"> (March 13, 2017) </w:t>
      </w:r>
      <w:r w:rsidRPr="00C84F3D">
        <w:rPr>
          <w:rFonts w:ascii="Univers Condensed" w:eastAsia="Times New Roman" w:hAnsi="Univers Condensed" w:cs="Times New Roman"/>
          <w:i/>
          <w:iCs/>
          <w:sz w:val="24"/>
          <w:szCs w:val="24"/>
        </w:rPr>
        <w:t xml:space="preserve">Retaining volunteer mediators: Comparing predictors of burnout. </w:t>
      </w:r>
      <w:r w:rsidRPr="00C84F3D">
        <w:rPr>
          <w:rFonts w:ascii="Univers Condensed" w:eastAsia="Times New Roman" w:hAnsi="Univers Condensed" w:cs="Times New Roman"/>
          <w:iCs/>
          <w:sz w:val="24"/>
          <w:szCs w:val="24"/>
        </w:rPr>
        <w:t>Poster presented at the University of Maryland Baltimore Graduate Research Conference, Baltimore, MD</w:t>
      </w:r>
    </w:p>
    <w:p w14:paraId="68E4F3A5"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p>
    <w:p w14:paraId="3263E3B3"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 C.</w:t>
      </w:r>
      <w:r w:rsidRPr="00C84F3D">
        <w:rPr>
          <w:rFonts w:ascii="Univers Condensed" w:eastAsia="Times New Roman" w:hAnsi="Univers Condensed" w:cs="Times New Roman"/>
          <w:iCs/>
          <w:sz w:val="24"/>
          <w:szCs w:val="24"/>
        </w:rPr>
        <w:t xml:space="preserve"> (October 15, 2011). </w:t>
      </w:r>
      <w:r w:rsidRPr="00C84F3D">
        <w:rPr>
          <w:rFonts w:ascii="Univers Condensed" w:eastAsia="Times New Roman" w:hAnsi="Univers Condensed" w:cs="Times New Roman"/>
          <w:i/>
          <w:iCs/>
          <w:sz w:val="24"/>
          <w:szCs w:val="24"/>
        </w:rPr>
        <w:t>Performance-Based Evaluation of Mediators: A Case Study</w:t>
      </w:r>
      <w:r w:rsidRPr="00C84F3D">
        <w:rPr>
          <w:rFonts w:ascii="Univers Condensed" w:eastAsia="Times New Roman" w:hAnsi="Univers Condensed" w:cs="Times New Roman"/>
          <w:iCs/>
          <w:sz w:val="24"/>
          <w:szCs w:val="24"/>
        </w:rPr>
        <w:t>. Association for Conflict Resolution Annual Conference, San Diego, CA.</w:t>
      </w:r>
    </w:p>
    <w:p w14:paraId="3D230CF0"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04B434E6" w14:textId="77777777" w:rsidR="00005D73" w:rsidRPr="00C84F3D" w:rsidRDefault="00005D73" w:rsidP="00005D73">
      <w:pPr>
        <w:spacing w:after="0" w:line="252" w:lineRule="auto"/>
        <w:ind w:left="720" w:hanging="720"/>
        <w:rPr>
          <w:rFonts w:ascii="Univers Condensed" w:eastAsia="Times New Roman" w:hAnsi="Univers Condensed" w:cs="Times New Roman"/>
          <w:iCs/>
          <w:sz w:val="24"/>
          <w:szCs w:val="24"/>
        </w:rPr>
      </w:pPr>
      <w:r w:rsidRPr="00C84F3D">
        <w:rPr>
          <w:rFonts w:ascii="Univers Condensed" w:eastAsia="Times New Roman" w:hAnsi="Univers Condensed" w:cs="Times New Roman"/>
          <w:b/>
          <w:iCs/>
          <w:sz w:val="24"/>
          <w:szCs w:val="24"/>
        </w:rPr>
        <w:t>Harmon, C.</w:t>
      </w:r>
      <w:r w:rsidRPr="00C84F3D">
        <w:rPr>
          <w:rFonts w:ascii="Univers Condensed" w:eastAsia="Times New Roman" w:hAnsi="Univers Condensed" w:cs="Times New Roman"/>
          <w:iCs/>
          <w:sz w:val="24"/>
          <w:szCs w:val="24"/>
        </w:rPr>
        <w:t xml:space="preserve"> &amp; Ennis-Benn, M. (October 14, 2011). </w:t>
      </w:r>
      <w:r w:rsidRPr="00C84F3D">
        <w:rPr>
          <w:rFonts w:ascii="Univers Condensed" w:eastAsia="Times New Roman" w:hAnsi="Univers Condensed" w:cs="Times New Roman"/>
          <w:i/>
          <w:iCs/>
          <w:sz w:val="24"/>
          <w:szCs w:val="24"/>
        </w:rPr>
        <w:t>Prisoner Re-Entry Mediation</w:t>
      </w:r>
      <w:r w:rsidRPr="00C84F3D">
        <w:rPr>
          <w:rFonts w:ascii="Univers Condensed" w:eastAsia="Times New Roman" w:hAnsi="Univers Condensed" w:cs="Times New Roman"/>
          <w:iCs/>
          <w:sz w:val="24"/>
          <w:szCs w:val="24"/>
        </w:rPr>
        <w:t>. Association for Conflict Resolution Annual Conference, San Diego, CA.</w:t>
      </w:r>
    </w:p>
    <w:p w14:paraId="105E09A4"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02A480E5"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 xml:space="preserve">Bulman, K., </w:t>
      </w:r>
      <w:proofErr w:type="spellStart"/>
      <w:r w:rsidRPr="00C84F3D">
        <w:rPr>
          <w:rFonts w:ascii="Univers Condensed" w:eastAsia="Times New Roman" w:hAnsi="Univers Condensed" w:cs="Times New Roman"/>
          <w:sz w:val="24"/>
          <w:szCs w:val="24"/>
        </w:rPr>
        <w:t>Cutrona</w:t>
      </w:r>
      <w:proofErr w:type="spellEnd"/>
      <w:r w:rsidRPr="00C84F3D">
        <w:rPr>
          <w:rFonts w:ascii="Univers Condensed" w:eastAsia="Times New Roman" w:hAnsi="Univers Condensed" w:cs="Times New Roman"/>
          <w:sz w:val="24"/>
          <w:szCs w:val="24"/>
        </w:rPr>
        <w:t xml:space="preserve">, C., &amp; </w:t>
      </w:r>
      <w:r w:rsidRPr="00C84F3D">
        <w:rPr>
          <w:rFonts w:ascii="Univers Condensed" w:eastAsia="Times New Roman" w:hAnsi="Univers Condensed" w:cs="Times New Roman"/>
          <w:b/>
          <w:sz w:val="24"/>
          <w:szCs w:val="24"/>
        </w:rPr>
        <w:t>Harmon, C.</w:t>
      </w:r>
      <w:r w:rsidRPr="00C84F3D">
        <w:rPr>
          <w:rFonts w:ascii="Univers Condensed" w:eastAsia="Times New Roman" w:hAnsi="Univers Condensed" w:cs="Times New Roman"/>
          <w:sz w:val="24"/>
          <w:szCs w:val="24"/>
        </w:rPr>
        <w:t xml:space="preserve"> (October 12, 2011). </w:t>
      </w:r>
      <w:r w:rsidRPr="00C84F3D">
        <w:rPr>
          <w:rFonts w:ascii="Univers Condensed" w:eastAsia="Times New Roman" w:hAnsi="Univers Condensed" w:cs="Times New Roman"/>
          <w:i/>
          <w:sz w:val="24"/>
          <w:szCs w:val="24"/>
        </w:rPr>
        <w:t xml:space="preserve">Surviving and Thriving in these tough economic times. </w:t>
      </w:r>
      <w:r w:rsidRPr="00C84F3D">
        <w:rPr>
          <w:rFonts w:ascii="Univers Condensed" w:eastAsia="Times New Roman" w:hAnsi="Univers Condensed" w:cs="Times New Roman"/>
          <w:iCs/>
          <w:sz w:val="24"/>
          <w:szCs w:val="24"/>
        </w:rPr>
        <w:t>Association for Conflict Resolution Annual Conference,</w:t>
      </w:r>
      <w:r w:rsidRPr="00C84F3D">
        <w:rPr>
          <w:rFonts w:ascii="Univers Condensed" w:eastAsia="Times New Roman" w:hAnsi="Univers Condensed" w:cs="Times New Roman"/>
          <w:sz w:val="24"/>
          <w:szCs w:val="24"/>
        </w:rPr>
        <w:t xml:space="preserve"> San Diego, CA.</w:t>
      </w:r>
    </w:p>
    <w:p w14:paraId="7BF17A06"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79E33828"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b/>
          <w:sz w:val="24"/>
          <w:szCs w:val="24"/>
        </w:rPr>
        <w:t>Harmon, C.</w:t>
      </w:r>
      <w:r w:rsidRPr="00C84F3D">
        <w:rPr>
          <w:rFonts w:ascii="Univers Condensed" w:eastAsia="Times New Roman" w:hAnsi="Univers Condensed" w:cs="Times New Roman"/>
          <w:sz w:val="24"/>
          <w:szCs w:val="24"/>
        </w:rPr>
        <w:t xml:space="preserve"> (June 10, 2000). </w:t>
      </w:r>
      <w:r w:rsidRPr="00C84F3D">
        <w:rPr>
          <w:rFonts w:ascii="Univers Condensed" w:eastAsia="Times New Roman" w:hAnsi="Univers Condensed" w:cs="Times New Roman"/>
          <w:i/>
          <w:sz w:val="24"/>
          <w:szCs w:val="24"/>
        </w:rPr>
        <w:t>Selfhood and national identity in Virginia Woolf’s The Waves.</w:t>
      </w:r>
      <w:r w:rsidRPr="00C84F3D">
        <w:rPr>
          <w:rFonts w:ascii="Univers Condensed" w:eastAsia="Times New Roman" w:hAnsi="Univers Condensed" w:cs="Times New Roman"/>
          <w:sz w:val="24"/>
          <w:szCs w:val="24"/>
        </w:rPr>
        <w:t xml:space="preserve"> 10</w:t>
      </w:r>
      <w:r w:rsidRPr="00C84F3D">
        <w:rPr>
          <w:rFonts w:ascii="Univers Condensed" w:eastAsia="Times New Roman" w:hAnsi="Univers Condensed" w:cs="Times New Roman"/>
          <w:sz w:val="24"/>
          <w:szCs w:val="24"/>
          <w:vertAlign w:val="superscript"/>
        </w:rPr>
        <w:t>th</w:t>
      </w:r>
      <w:r w:rsidRPr="00C84F3D">
        <w:rPr>
          <w:rFonts w:ascii="Univers Condensed" w:eastAsia="Times New Roman" w:hAnsi="Univers Condensed" w:cs="Times New Roman"/>
          <w:sz w:val="24"/>
          <w:szCs w:val="24"/>
        </w:rPr>
        <w:t xml:space="preserve"> Annual International Conference on Virginia Woolf, University of Maryland, Baltimore County.</w:t>
      </w:r>
    </w:p>
    <w:p w14:paraId="1CEE50BE" w14:textId="77777777" w:rsidR="00005D73" w:rsidRPr="00C84F3D" w:rsidRDefault="00005D73" w:rsidP="00005D73">
      <w:pPr>
        <w:spacing w:after="0" w:line="252" w:lineRule="auto"/>
        <w:ind w:left="720" w:hanging="720"/>
        <w:rPr>
          <w:rFonts w:ascii="Univers Condensed" w:eastAsia="Times New Roman" w:hAnsi="Univers Condensed" w:cs="Times New Roman"/>
          <w:b/>
          <w:sz w:val="24"/>
          <w:szCs w:val="24"/>
        </w:rPr>
      </w:pPr>
    </w:p>
    <w:p w14:paraId="7D9C4663" w14:textId="77777777" w:rsidR="00005D73" w:rsidRPr="00C84F3D" w:rsidRDefault="00005D73" w:rsidP="00005D73">
      <w:pPr>
        <w:spacing w:after="0" w:line="252" w:lineRule="auto"/>
        <w:ind w:left="720" w:hanging="720"/>
        <w:rPr>
          <w:rFonts w:ascii="Univers Condensed" w:eastAsia="Times New Roman" w:hAnsi="Univers Condensed" w:cs="Times New Roman"/>
          <w:b/>
          <w:sz w:val="24"/>
          <w:szCs w:val="24"/>
        </w:rPr>
      </w:pPr>
      <w:r w:rsidRPr="00C84F3D">
        <w:rPr>
          <w:rFonts w:ascii="Univers Condensed" w:eastAsia="Times New Roman" w:hAnsi="Univers Condensed" w:cs="Times New Roman"/>
          <w:b/>
          <w:sz w:val="24"/>
          <w:szCs w:val="24"/>
        </w:rPr>
        <w:t>Invited Presentations and Practitioner Training</w:t>
      </w:r>
    </w:p>
    <w:p w14:paraId="6F453B19"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4DF92717"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Basic Mediator Training. Most recently 10/12/18, Carroll County Community Mediation Center, Westminster, Maryland. Fifty-hour course in basic mediation skills, which meets and exceeds Maryland Rule 17-104 governing mediator training and education, following the Inclusive model of mediation.</w:t>
      </w:r>
    </w:p>
    <w:p w14:paraId="6A5D84AE"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20B7F38F"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Advanced Mediator Training: School Attendance Mediation. Most recently 3/21/21, Community Mediation Maryland, Takoma Park, Maryland. A twenty-hour advanced mediator training in facilitating problem-solving sessions between school staff, parents and students to address school attendance problems and truancy.</w:t>
      </w:r>
    </w:p>
    <w:p w14:paraId="4C078173"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56FE0413"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Mediator In-service: Harnessing Intense Conflict Energy. Most recently 2/16/21, College of Southern Maryland, La Plata, Maryland. Four-hour in-service training for mediators on using Inclusive listening to mediate intensely emotional conflicts.</w:t>
      </w:r>
    </w:p>
    <w:p w14:paraId="69EF2AEF"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174F1175"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lastRenderedPageBreak/>
        <w:t>Community Mediation Leadership Academy: Grassroots Fundraising. Most recently 11/8/16, Mid Shore Community Mediation Center, Easton, Maryland.</w:t>
      </w:r>
    </w:p>
    <w:p w14:paraId="4F5D67EE"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4D68F8AA"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 xml:space="preserve">Engaging Survivors of Child Sex Trafficking. Most recently 10/25/18, Harford County Department of Social Services, Aberdeen, Maryland. An eight-hour training about risk and protective factors for child sex trafficking, as well as skill sin engaging survivors. Prepared as a mandatory training for every for Maryland child welfare worker by the University of Maryland Baltimore School of Social Work Ruth Young Center, Prevention of Adolescent Risks Initiative (PARI) through their Child Sex Trafficking Victims Initiative (CSTVI), and in partnership with the </w:t>
      </w:r>
    </w:p>
    <w:p w14:paraId="4F187E7A"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p>
    <w:p w14:paraId="79B8FDA9" w14:textId="77777777" w:rsidR="00005D73" w:rsidRPr="00C84F3D" w:rsidRDefault="00005D73" w:rsidP="00005D73">
      <w:pPr>
        <w:spacing w:after="0" w:line="252" w:lineRule="auto"/>
        <w:ind w:left="720" w:hanging="720"/>
        <w:rPr>
          <w:rFonts w:ascii="Univers Condensed" w:eastAsia="Times New Roman" w:hAnsi="Univers Condensed" w:cs="Times New Roman"/>
          <w:sz w:val="24"/>
          <w:szCs w:val="24"/>
        </w:rPr>
      </w:pPr>
      <w:r w:rsidRPr="00C84F3D">
        <w:rPr>
          <w:rFonts w:ascii="Univers Condensed" w:eastAsia="Times New Roman" w:hAnsi="Univers Condensed" w:cs="Times New Roman"/>
          <w:sz w:val="24"/>
          <w:szCs w:val="24"/>
        </w:rPr>
        <w:t xml:space="preserve">Partnership Development. Most recently 10/27/14, Community Mediation Maryland, Takoma Park, Maryland. </w:t>
      </w:r>
      <w:proofErr w:type="gramStart"/>
      <w:r w:rsidRPr="00C84F3D">
        <w:rPr>
          <w:rFonts w:ascii="Univers Condensed" w:eastAsia="Times New Roman" w:hAnsi="Univers Condensed" w:cs="Times New Roman"/>
          <w:sz w:val="24"/>
          <w:szCs w:val="24"/>
        </w:rPr>
        <w:t>Eight hour</w:t>
      </w:r>
      <w:proofErr w:type="gramEnd"/>
      <w:r w:rsidRPr="00C84F3D">
        <w:rPr>
          <w:rFonts w:ascii="Univers Condensed" w:eastAsia="Times New Roman" w:hAnsi="Univers Condensed" w:cs="Times New Roman"/>
          <w:sz w:val="24"/>
          <w:szCs w:val="24"/>
        </w:rPr>
        <w:t xml:space="preserve"> training on how to design, develop, sustain, and evaluate partnerships between mediation centers and government and nonprofits entities such as courts, law enforcement, correctional institutions, and houses of worship.</w:t>
      </w:r>
    </w:p>
    <w:p w14:paraId="605AAC9B" w14:textId="77777777" w:rsidR="00005D73" w:rsidRPr="00C84F3D" w:rsidRDefault="00005D73" w:rsidP="00024E05">
      <w:pPr>
        <w:spacing w:after="0" w:line="240" w:lineRule="auto"/>
        <w:rPr>
          <w:rFonts w:ascii="Univers Condensed" w:hAnsi="Univers Condensed" w:cs="Times New Roman"/>
          <w:sz w:val="24"/>
          <w:szCs w:val="24"/>
        </w:rPr>
      </w:pPr>
    </w:p>
    <w:p w14:paraId="1B80F184" w14:textId="1235418C" w:rsidR="00024E05" w:rsidRPr="00C84F3D" w:rsidRDefault="00024E0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FELLOWSHIPS &amp; AWARDS</w:t>
      </w:r>
    </w:p>
    <w:p w14:paraId="3CBE19E3" w14:textId="77777777" w:rsidR="00024E05" w:rsidRPr="00C84F3D" w:rsidRDefault="00024E05" w:rsidP="00024E05">
      <w:pPr>
        <w:spacing w:after="0" w:line="240" w:lineRule="auto"/>
        <w:rPr>
          <w:rFonts w:ascii="Univers Condensed" w:hAnsi="Univers Condensed" w:cs="Times New Roman"/>
          <w:sz w:val="24"/>
          <w:szCs w:val="24"/>
        </w:rPr>
      </w:pPr>
    </w:p>
    <w:p w14:paraId="63F3F77F" w14:textId="3C7DCBFD" w:rsidR="00024E05" w:rsidRPr="00C84F3D" w:rsidRDefault="000100F4"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Dissertation Fellowship</w:t>
      </w:r>
    </w:p>
    <w:p w14:paraId="216AC1C5" w14:textId="2FDC6F15"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w:t>
      </w:r>
      <w:r w:rsidR="000100F4" w:rsidRPr="00C84F3D">
        <w:rPr>
          <w:rFonts w:ascii="Univers Condensed" w:hAnsi="Univers Condensed" w:cs="Times New Roman"/>
          <w:b/>
          <w:sz w:val="24"/>
          <w:szCs w:val="24"/>
        </w:rPr>
        <w:t xml:space="preserve"> School of Social Work Ph.D. Program</w:t>
      </w:r>
    </w:p>
    <w:p w14:paraId="179854FF" w14:textId="390B5F33"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10/18 – </w:t>
      </w:r>
      <w:r w:rsidR="00BC65EE" w:rsidRPr="00C84F3D">
        <w:rPr>
          <w:rFonts w:ascii="Univers Condensed" w:hAnsi="Univers Condensed" w:cs="Times New Roman"/>
          <w:sz w:val="24"/>
          <w:szCs w:val="24"/>
        </w:rPr>
        <w:t>5/21</w:t>
      </w:r>
    </w:p>
    <w:p w14:paraId="4A01777A" w14:textId="41079063"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Co-chairs: Dr. Charlotte Bright and Dr. Tanya Sharpe</w:t>
      </w:r>
    </w:p>
    <w:p w14:paraId="3551700B"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$4000 toward dissertation study: “Comparing the impact of community-based mediation vs. prosecution on violence reduction among non-intimate adults”</w:t>
      </w:r>
    </w:p>
    <w:p w14:paraId="10441EFB" w14:textId="77777777" w:rsidR="00024E05" w:rsidRPr="00C84F3D" w:rsidRDefault="00024E05" w:rsidP="00024E05">
      <w:pPr>
        <w:spacing w:after="0" w:line="240" w:lineRule="auto"/>
        <w:rPr>
          <w:rFonts w:ascii="Univers Condensed" w:hAnsi="Univers Condensed" w:cs="Times New Roman"/>
          <w:sz w:val="24"/>
          <w:szCs w:val="24"/>
        </w:rPr>
      </w:pPr>
    </w:p>
    <w:p w14:paraId="20653384"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Research Assistantship</w:t>
      </w:r>
    </w:p>
    <w:p w14:paraId="6576087F"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National Institute of Justice, Washington, D.C.</w:t>
      </w:r>
    </w:p>
    <w:p w14:paraId="7C30DD27"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7/16 – 6/17</w:t>
      </w:r>
    </w:p>
    <w:p w14:paraId="79A12C62"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Supervisor: Dr. Bethany Backes</w:t>
      </w:r>
    </w:p>
    <w:p w14:paraId="37309853" w14:textId="3724E03E" w:rsidR="00024E05" w:rsidRPr="00C84F3D" w:rsidRDefault="000100F4"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Co-authored a systematic literature review on o</w:t>
      </w:r>
      <w:r w:rsidR="00024E05" w:rsidRPr="00C84F3D">
        <w:rPr>
          <w:rFonts w:ascii="Univers Condensed" w:hAnsi="Univers Condensed" w:cs="Times New Roman"/>
          <w:sz w:val="24"/>
          <w:szCs w:val="24"/>
        </w:rPr>
        <w:t>perational def</w:t>
      </w:r>
      <w:r w:rsidR="00243184" w:rsidRPr="00C84F3D">
        <w:rPr>
          <w:rFonts w:ascii="Univers Condensed" w:hAnsi="Univers Condensed" w:cs="Times New Roman"/>
          <w:sz w:val="24"/>
          <w:szCs w:val="24"/>
        </w:rPr>
        <w:t>initions of poly-victimization.</w:t>
      </w:r>
    </w:p>
    <w:p w14:paraId="5E50713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Edited report on the state of U. S. victim services</w:t>
      </w:r>
    </w:p>
    <w:p w14:paraId="4F13DBEA" w14:textId="0CB69CF5"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Conducted a</w:t>
      </w:r>
      <w:r w:rsidR="007F2223" w:rsidRPr="00C84F3D">
        <w:rPr>
          <w:rFonts w:ascii="Univers Condensed" w:hAnsi="Univers Condensed" w:cs="Times New Roman"/>
          <w:sz w:val="24"/>
          <w:szCs w:val="24"/>
        </w:rPr>
        <w:t xml:space="preserve">n </w:t>
      </w:r>
      <w:r w:rsidRPr="00C84F3D">
        <w:rPr>
          <w:rFonts w:ascii="Univers Condensed" w:hAnsi="Univers Condensed" w:cs="Times New Roman"/>
          <w:sz w:val="24"/>
          <w:szCs w:val="24"/>
        </w:rPr>
        <w:t>audit to improve use of Violence and Victimization sections of NIJ website</w:t>
      </w:r>
    </w:p>
    <w:p w14:paraId="151C9B29" w14:textId="77777777" w:rsidR="009C64B0" w:rsidRPr="00C84F3D" w:rsidRDefault="009C64B0" w:rsidP="00024E05">
      <w:pPr>
        <w:spacing w:after="0" w:line="240" w:lineRule="auto"/>
        <w:rPr>
          <w:rFonts w:ascii="Univers Condensed" w:hAnsi="Univers Condensed" w:cs="Times New Roman"/>
          <w:sz w:val="24"/>
          <w:szCs w:val="24"/>
        </w:rPr>
      </w:pPr>
    </w:p>
    <w:p w14:paraId="3CE20824" w14:textId="3684862F"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Doctoral Scholars Institute</w:t>
      </w:r>
    </w:p>
    <w:p w14:paraId="465F2E69"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Network on Social Work Management</w:t>
      </w:r>
    </w:p>
    <w:p w14:paraId="4C844A1C"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Summer 2018</w:t>
      </w:r>
    </w:p>
    <w:p w14:paraId="0A1BF77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Mentors: Dr. Allison </w:t>
      </w:r>
      <w:proofErr w:type="spellStart"/>
      <w:r w:rsidRPr="00C84F3D">
        <w:rPr>
          <w:rFonts w:ascii="Univers Condensed" w:hAnsi="Univers Condensed" w:cs="Times New Roman"/>
          <w:sz w:val="24"/>
          <w:szCs w:val="24"/>
        </w:rPr>
        <w:t>Zippay</w:t>
      </w:r>
      <w:proofErr w:type="spellEnd"/>
      <w:r w:rsidRPr="00C84F3D">
        <w:rPr>
          <w:rFonts w:ascii="Univers Condensed" w:hAnsi="Univers Condensed" w:cs="Times New Roman"/>
          <w:sz w:val="24"/>
          <w:szCs w:val="24"/>
        </w:rPr>
        <w:t xml:space="preserve">, Rutgers University School of Social Work; Dr. Michael Austin, University of California Berkeley, School of Social Welfare; and Dr. Peter </w:t>
      </w:r>
      <w:proofErr w:type="spellStart"/>
      <w:r w:rsidRPr="00C84F3D">
        <w:rPr>
          <w:rFonts w:ascii="Univers Condensed" w:hAnsi="Univers Condensed" w:cs="Times New Roman"/>
          <w:sz w:val="24"/>
          <w:szCs w:val="24"/>
        </w:rPr>
        <w:t>Chernack</w:t>
      </w:r>
      <w:proofErr w:type="spellEnd"/>
      <w:r w:rsidRPr="00C84F3D">
        <w:rPr>
          <w:rFonts w:ascii="Univers Condensed" w:hAnsi="Univers Condensed" w:cs="Times New Roman"/>
          <w:sz w:val="24"/>
          <w:szCs w:val="24"/>
        </w:rPr>
        <w:t>, Adelphi University School of Social Work</w:t>
      </w:r>
    </w:p>
    <w:p w14:paraId="6DF0EA77" w14:textId="77777777" w:rsidR="00024E05" w:rsidRPr="00C84F3D" w:rsidRDefault="00024E05" w:rsidP="00024E05">
      <w:pPr>
        <w:spacing w:after="0" w:line="240" w:lineRule="auto"/>
        <w:rPr>
          <w:rFonts w:ascii="Univers Condensed" w:hAnsi="Univers Condensed" w:cs="Times New Roman"/>
          <w:sz w:val="24"/>
          <w:szCs w:val="24"/>
        </w:rPr>
      </w:pPr>
    </w:p>
    <w:p w14:paraId="4E5FC274"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First Place, Poster Competition</w:t>
      </w:r>
    </w:p>
    <w:p w14:paraId="4AB3B348"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Maryland Public Health Association</w:t>
      </w:r>
    </w:p>
    <w:p w14:paraId="6AF1B482"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“Conflict resolution interventions and violence prevention among non-intimates: A modified systematic review”</w:t>
      </w:r>
    </w:p>
    <w:p w14:paraId="55A6D9E2"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Johns Hopkins Bloomberg School of Public Health, $200 award</w:t>
      </w:r>
    </w:p>
    <w:p w14:paraId="7D019A46" w14:textId="77777777" w:rsidR="00024E05" w:rsidRPr="00C84F3D" w:rsidRDefault="00024E05" w:rsidP="00024E05">
      <w:pPr>
        <w:spacing w:after="0" w:line="240" w:lineRule="auto"/>
        <w:rPr>
          <w:rFonts w:ascii="Univers Condensed" w:hAnsi="Univers Condensed" w:cs="Times New Roman"/>
          <w:sz w:val="24"/>
          <w:szCs w:val="24"/>
        </w:rPr>
      </w:pPr>
    </w:p>
    <w:p w14:paraId="41887434"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Second Place, Oral Presentation</w:t>
      </w:r>
    </w:p>
    <w:p w14:paraId="2ADEC3A3" w14:textId="10DAA428"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GRAD conference</w:t>
      </w:r>
    </w:p>
    <w:p w14:paraId="3F040866"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“Retaining volunteer mediators: Comparing predictors of burnout”</w:t>
      </w:r>
    </w:p>
    <w:p w14:paraId="18C31623" w14:textId="2ED84928" w:rsidR="00024E05" w:rsidRPr="00C84F3D" w:rsidRDefault="008B1756"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University of Maryland College Park, </w:t>
      </w:r>
      <w:r w:rsidR="00024E05" w:rsidRPr="00C84F3D">
        <w:rPr>
          <w:rFonts w:ascii="Univers Condensed" w:hAnsi="Univers Condensed" w:cs="Times New Roman"/>
          <w:sz w:val="24"/>
          <w:szCs w:val="24"/>
        </w:rPr>
        <w:t>$</w:t>
      </w:r>
      <w:r w:rsidRPr="00C84F3D">
        <w:rPr>
          <w:rFonts w:ascii="Univers Condensed" w:hAnsi="Univers Condensed" w:cs="Times New Roman"/>
          <w:sz w:val="24"/>
          <w:szCs w:val="24"/>
        </w:rPr>
        <w:t>35</w:t>
      </w:r>
      <w:r w:rsidR="00024E05" w:rsidRPr="00C84F3D">
        <w:rPr>
          <w:rFonts w:ascii="Univers Condensed" w:hAnsi="Univers Condensed" w:cs="Times New Roman"/>
          <w:sz w:val="24"/>
          <w:szCs w:val="24"/>
        </w:rPr>
        <w:t>0 award</w:t>
      </w:r>
    </w:p>
    <w:p w14:paraId="0F34F178" w14:textId="77777777" w:rsidR="00024E05" w:rsidRPr="00C84F3D" w:rsidRDefault="00024E05" w:rsidP="00024E05">
      <w:pPr>
        <w:spacing w:after="0" w:line="240" w:lineRule="auto"/>
        <w:rPr>
          <w:rFonts w:ascii="Univers Condensed" w:hAnsi="Univers Condensed" w:cs="Times New Roman"/>
          <w:sz w:val="24"/>
          <w:szCs w:val="24"/>
        </w:rPr>
      </w:pPr>
    </w:p>
    <w:p w14:paraId="7D203745"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Travel Award</w:t>
      </w:r>
    </w:p>
    <w:p w14:paraId="57F5587D"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 Graduate Student Association</w:t>
      </w:r>
    </w:p>
    <w:p w14:paraId="7A508827"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$300 for Professional Development to attend the Association for Conflict Resolution annual conference in Pittsburgh, PA.</w:t>
      </w:r>
    </w:p>
    <w:p w14:paraId="7E842AB6" w14:textId="77777777" w:rsidR="00024E05" w:rsidRPr="00C84F3D" w:rsidRDefault="00024E05" w:rsidP="00024E05">
      <w:pPr>
        <w:spacing w:after="0" w:line="240" w:lineRule="auto"/>
        <w:rPr>
          <w:rFonts w:ascii="Univers Condensed" w:hAnsi="Univers Condensed" w:cs="Times New Roman"/>
          <w:sz w:val="24"/>
          <w:szCs w:val="24"/>
        </w:rPr>
      </w:pPr>
    </w:p>
    <w:p w14:paraId="2F6793B6" w14:textId="0C59A24D" w:rsidR="00024E05" w:rsidRPr="00C84F3D" w:rsidRDefault="00E43423"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Scholarships</w:t>
      </w:r>
    </w:p>
    <w:p w14:paraId="339A6FE1"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 School of Social Work PhD Program</w:t>
      </w:r>
    </w:p>
    <w:p w14:paraId="51BFC7EF" w14:textId="65B41041"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$250 to attend Early Career Scholars Teaching Institute at CSWE</w:t>
      </w:r>
    </w:p>
    <w:p w14:paraId="47E074DD" w14:textId="3DD917B8" w:rsidR="00E43423" w:rsidRPr="00C84F3D" w:rsidRDefault="00E43423"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$1100 to attend Mixed Methods Institute at University of Michigan</w:t>
      </w:r>
    </w:p>
    <w:p w14:paraId="4C6FB1F4" w14:textId="0A1EDB90" w:rsidR="003074D1" w:rsidRPr="00C84F3D" w:rsidRDefault="003074D1" w:rsidP="003074D1">
      <w:pPr>
        <w:spacing w:after="0" w:line="240" w:lineRule="auto"/>
        <w:rPr>
          <w:rFonts w:ascii="Univers Condensed" w:hAnsi="Univers Condensed" w:cs="Times New Roman"/>
          <w:sz w:val="24"/>
          <w:szCs w:val="24"/>
        </w:rPr>
      </w:pPr>
    </w:p>
    <w:p w14:paraId="5CD9E77F" w14:textId="77CB6722" w:rsidR="003074D1" w:rsidRPr="00C84F3D" w:rsidRDefault="003074D1" w:rsidP="003074D1">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Scholarship</w:t>
      </w:r>
    </w:p>
    <w:p w14:paraId="51408547" w14:textId="5F2369F0" w:rsidR="003074D1" w:rsidRPr="00C84F3D" w:rsidRDefault="003074D1" w:rsidP="003074D1">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Columbia University</w:t>
      </w:r>
    </w:p>
    <w:p w14:paraId="6CA41438" w14:textId="21D525F9" w:rsidR="003074D1" w:rsidRPr="00C84F3D" w:rsidRDefault="003074D1" w:rsidP="003074D1">
      <w:pPr>
        <w:pStyle w:val="ListParagraph"/>
        <w:numPr>
          <w:ilvl w:val="0"/>
          <w:numId w:val="3"/>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$225 to attend Propensity Score Matching course</w:t>
      </w:r>
    </w:p>
    <w:p w14:paraId="091E7C5B" w14:textId="1BFFF2E1" w:rsidR="00243184" w:rsidRPr="00C84F3D" w:rsidRDefault="00243184" w:rsidP="00243184">
      <w:pPr>
        <w:spacing w:after="0" w:line="240" w:lineRule="auto"/>
        <w:rPr>
          <w:rFonts w:ascii="Univers Condensed" w:hAnsi="Univers Condensed" w:cs="Times New Roman"/>
          <w:sz w:val="24"/>
          <w:szCs w:val="24"/>
        </w:rPr>
      </w:pPr>
    </w:p>
    <w:p w14:paraId="45156566" w14:textId="2724C179" w:rsidR="00243184" w:rsidRPr="00C84F3D" w:rsidRDefault="00243184" w:rsidP="00243184">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Travel Awards</w:t>
      </w:r>
    </w:p>
    <w:p w14:paraId="45284093" w14:textId="77777777" w:rsidR="00243184" w:rsidRPr="00C84F3D" w:rsidRDefault="00243184" w:rsidP="00243184">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 School of Social Work PhD Program</w:t>
      </w:r>
    </w:p>
    <w:p w14:paraId="02AA97E5" w14:textId="77777777" w:rsidR="00243184" w:rsidRPr="00C84F3D" w:rsidRDefault="00243184" w:rsidP="00243184">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$500 to present at Council on Social Work Education</w:t>
      </w:r>
    </w:p>
    <w:p w14:paraId="6591D852" w14:textId="3734AC2E" w:rsidR="00243184" w:rsidRDefault="00243184" w:rsidP="00243184">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$600 to present at Society for Social Work Research</w:t>
      </w:r>
    </w:p>
    <w:p w14:paraId="7ABE3F1E" w14:textId="77777777" w:rsidR="00AD324D" w:rsidRPr="00C84F3D" w:rsidRDefault="00AD324D" w:rsidP="00AD324D">
      <w:pPr>
        <w:pStyle w:val="ListParagraph"/>
        <w:spacing w:after="0" w:line="240" w:lineRule="auto"/>
        <w:ind w:left="630"/>
        <w:rPr>
          <w:rFonts w:ascii="Univers Condensed" w:hAnsi="Univers Condensed" w:cs="Times New Roman"/>
          <w:sz w:val="24"/>
          <w:szCs w:val="24"/>
        </w:rPr>
      </w:pPr>
    </w:p>
    <w:p w14:paraId="5A96450B" w14:textId="77777777" w:rsidR="00024E05" w:rsidRPr="00C84F3D" w:rsidRDefault="00024E0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SERVICE TO THE SCHOOL &amp; PROFESSION</w:t>
      </w:r>
    </w:p>
    <w:p w14:paraId="51E38D3D" w14:textId="77777777" w:rsidR="00024E05" w:rsidRPr="00C84F3D" w:rsidRDefault="00024E05" w:rsidP="00024E05">
      <w:pPr>
        <w:spacing w:after="0" w:line="240" w:lineRule="auto"/>
        <w:rPr>
          <w:rFonts w:ascii="Univers Condensed" w:hAnsi="Univers Condensed" w:cs="Times New Roman"/>
          <w:sz w:val="24"/>
          <w:szCs w:val="24"/>
        </w:rPr>
      </w:pPr>
    </w:p>
    <w:p w14:paraId="4CA3FDEE" w14:textId="77777777" w:rsidR="00074010" w:rsidRPr="00C84F3D" w:rsidRDefault="00074010" w:rsidP="00024E05">
      <w:pPr>
        <w:spacing w:after="0" w:line="240" w:lineRule="auto"/>
        <w:rPr>
          <w:rFonts w:ascii="Univers Condensed" w:hAnsi="Univers Condensed" w:cs="Times New Roman"/>
          <w:bCs/>
          <w:sz w:val="24"/>
          <w:szCs w:val="24"/>
        </w:rPr>
      </w:pPr>
      <w:r w:rsidRPr="00C84F3D">
        <w:rPr>
          <w:rFonts w:ascii="Univers Condensed" w:hAnsi="Univers Condensed" w:cs="Times New Roman"/>
          <w:bCs/>
          <w:sz w:val="24"/>
          <w:szCs w:val="24"/>
        </w:rPr>
        <w:t>Co-Chair</w:t>
      </w:r>
    </w:p>
    <w:p w14:paraId="2F1D68B1" w14:textId="1C8BBA0B" w:rsidR="00074010" w:rsidRPr="00C84F3D" w:rsidRDefault="00074010"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Policing Work Group</w:t>
      </w:r>
    </w:p>
    <w:p w14:paraId="376CEE2C" w14:textId="1F1535EB" w:rsidR="00074010" w:rsidRPr="00C84F3D" w:rsidRDefault="00074010"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 xml:space="preserve">Smart </w:t>
      </w:r>
      <w:proofErr w:type="spellStart"/>
      <w:r w:rsidRPr="00C84F3D">
        <w:rPr>
          <w:rFonts w:ascii="Univers Condensed" w:hAnsi="Univers Condensed" w:cs="Times New Roman"/>
          <w:b/>
          <w:sz w:val="24"/>
          <w:szCs w:val="24"/>
        </w:rPr>
        <w:t>Decarceration</w:t>
      </w:r>
      <w:proofErr w:type="spellEnd"/>
      <w:r w:rsidRPr="00C84F3D">
        <w:rPr>
          <w:rFonts w:ascii="Univers Condensed" w:hAnsi="Univers Condensed" w:cs="Times New Roman"/>
          <w:b/>
          <w:sz w:val="24"/>
          <w:szCs w:val="24"/>
        </w:rPr>
        <w:t xml:space="preserve"> Grand Challenge of Social Work</w:t>
      </w:r>
    </w:p>
    <w:p w14:paraId="0BC23BF6" w14:textId="1A2B24E4" w:rsidR="00074010" w:rsidRPr="00C84F3D" w:rsidRDefault="00A4295A" w:rsidP="00024E05">
      <w:pPr>
        <w:spacing w:after="0" w:line="240" w:lineRule="auto"/>
        <w:rPr>
          <w:rFonts w:ascii="Univers Condensed" w:hAnsi="Univers Condensed" w:cs="Times New Roman"/>
          <w:bCs/>
          <w:sz w:val="24"/>
          <w:szCs w:val="24"/>
        </w:rPr>
      </w:pPr>
      <w:r w:rsidRPr="00C84F3D">
        <w:rPr>
          <w:rFonts w:ascii="Univers Condensed" w:hAnsi="Univers Condensed" w:cs="Times New Roman"/>
          <w:bCs/>
          <w:sz w:val="24"/>
          <w:szCs w:val="24"/>
        </w:rPr>
        <w:t>5/18</w:t>
      </w:r>
      <w:r w:rsidR="00074010" w:rsidRPr="00C84F3D">
        <w:rPr>
          <w:rFonts w:ascii="Univers Condensed" w:hAnsi="Univers Condensed" w:cs="Times New Roman"/>
          <w:bCs/>
          <w:sz w:val="24"/>
          <w:szCs w:val="24"/>
        </w:rPr>
        <w:t>-present</w:t>
      </w:r>
      <w:r w:rsidRPr="00C84F3D">
        <w:rPr>
          <w:rFonts w:ascii="Univers Condensed" w:hAnsi="Univers Condensed" w:cs="Times New Roman"/>
          <w:bCs/>
          <w:sz w:val="24"/>
          <w:szCs w:val="24"/>
        </w:rPr>
        <w:t xml:space="preserve"> (co-chair from 9/20)</w:t>
      </w:r>
    </w:p>
    <w:p w14:paraId="1FC866A7" w14:textId="6860B30F" w:rsidR="00074010" w:rsidRPr="00C84F3D" w:rsidRDefault="00074010" w:rsidP="00074010">
      <w:pPr>
        <w:pStyle w:val="ListParagraph"/>
        <w:numPr>
          <w:ilvl w:val="0"/>
          <w:numId w:val="7"/>
        </w:numPr>
        <w:spacing w:after="0" w:line="240" w:lineRule="auto"/>
        <w:ind w:left="450" w:hanging="270"/>
        <w:rPr>
          <w:rFonts w:ascii="Univers Condensed" w:hAnsi="Univers Condensed" w:cs="Times New Roman"/>
          <w:bCs/>
          <w:sz w:val="24"/>
          <w:szCs w:val="24"/>
        </w:rPr>
      </w:pPr>
      <w:r w:rsidRPr="00C84F3D">
        <w:rPr>
          <w:rFonts w:ascii="Univers Condensed" w:hAnsi="Univers Condensed" w:cs="Times New Roman"/>
          <w:bCs/>
          <w:sz w:val="24"/>
          <w:szCs w:val="24"/>
        </w:rPr>
        <w:t>Lead qualitative study of police diversion programs, including interviews of program directors across the nation</w:t>
      </w:r>
    </w:p>
    <w:p w14:paraId="60C24514" w14:textId="39311239" w:rsidR="00074010" w:rsidRPr="00C84F3D" w:rsidRDefault="00074010" w:rsidP="00074010">
      <w:pPr>
        <w:pStyle w:val="ListParagraph"/>
        <w:numPr>
          <w:ilvl w:val="0"/>
          <w:numId w:val="7"/>
        </w:numPr>
        <w:spacing w:after="0" w:line="240" w:lineRule="auto"/>
        <w:ind w:left="450" w:hanging="270"/>
        <w:rPr>
          <w:rFonts w:ascii="Univers Condensed" w:hAnsi="Univers Condensed" w:cs="Times New Roman"/>
          <w:bCs/>
          <w:sz w:val="24"/>
          <w:szCs w:val="24"/>
        </w:rPr>
      </w:pPr>
      <w:r w:rsidRPr="00C84F3D">
        <w:rPr>
          <w:rFonts w:ascii="Univers Condensed" w:hAnsi="Univers Condensed" w:cs="Times New Roman"/>
          <w:bCs/>
          <w:sz w:val="24"/>
          <w:szCs w:val="24"/>
        </w:rPr>
        <w:t>Lead systematic literature review about police diversion programs</w:t>
      </w:r>
    </w:p>
    <w:p w14:paraId="786E2ECA" w14:textId="77777777" w:rsidR="00074010" w:rsidRPr="00C84F3D" w:rsidRDefault="00074010" w:rsidP="00024E05">
      <w:pPr>
        <w:spacing w:after="0" w:line="240" w:lineRule="auto"/>
        <w:rPr>
          <w:rFonts w:ascii="Univers Condensed" w:hAnsi="Univers Condensed" w:cs="Times New Roman"/>
          <w:b/>
          <w:sz w:val="24"/>
          <w:szCs w:val="24"/>
        </w:rPr>
      </w:pPr>
    </w:p>
    <w:p w14:paraId="21AE39A0" w14:textId="14861F5F"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w:t>
      </w:r>
    </w:p>
    <w:p w14:paraId="33E56826" w14:textId="2487F51C" w:rsidR="00024E05" w:rsidRPr="00C84F3D" w:rsidRDefault="00CC75A8"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Social Work </w:t>
      </w:r>
      <w:r w:rsidR="00024E05" w:rsidRPr="00C84F3D">
        <w:rPr>
          <w:rFonts w:ascii="Univers Condensed" w:hAnsi="Univers Condensed" w:cs="Times New Roman"/>
          <w:sz w:val="24"/>
          <w:szCs w:val="24"/>
        </w:rPr>
        <w:t xml:space="preserve">PhD </w:t>
      </w:r>
      <w:r w:rsidRPr="00C84F3D">
        <w:rPr>
          <w:rFonts w:ascii="Univers Condensed" w:hAnsi="Univers Condensed" w:cs="Times New Roman"/>
          <w:sz w:val="24"/>
          <w:szCs w:val="24"/>
        </w:rPr>
        <w:t>Program</w:t>
      </w:r>
    </w:p>
    <w:p w14:paraId="7B1C1B87" w14:textId="77777777" w:rsidR="00254F01" w:rsidRPr="00C84F3D" w:rsidRDefault="00254F01" w:rsidP="0019010C">
      <w:pPr>
        <w:spacing w:after="0" w:line="240" w:lineRule="auto"/>
        <w:ind w:left="360"/>
        <w:rPr>
          <w:rFonts w:ascii="Univers Condensed" w:hAnsi="Univers Condensed" w:cs="Times New Roman"/>
          <w:sz w:val="24"/>
          <w:szCs w:val="24"/>
        </w:rPr>
      </w:pPr>
    </w:p>
    <w:p w14:paraId="7FADA79D" w14:textId="3C96AA9D"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Member</w:t>
      </w:r>
    </w:p>
    <w:p w14:paraId="44041CBC" w14:textId="77777777" w:rsidR="00024E05" w:rsidRPr="00C84F3D" w:rsidRDefault="00024E05" w:rsidP="0019010C">
      <w:pPr>
        <w:spacing w:after="0" w:line="240" w:lineRule="auto"/>
        <w:ind w:left="360"/>
        <w:rPr>
          <w:rFonts w:ascii="Univers Condensed" w:hAnsi="Univers Condensed" w:cs="Times New Roman"/>
          <w:b/>
          <w:sz w:val="24"/>
          <w:szCs w:val="24"/>
        </w:rPr>
      </w:pPr>
      <w:r w:rsidRPr="00C84F3D">
        <w:rPr>
          <w:rFonts w:ascii="Univers Condensed" w:hAnsi="Univers Condensed" w:cs="Times New Roman"/>
          <w:b/>
          <w:sz w:val="24"/>
          <w:szCs w:val="24"/>
        </w:rPr>
        <w:t>PhD Recruitment Committee</w:t>
      </w:r>
    </w:p>
    <w:p w14:paraId="6CCF24F2" w14:textId="56F93937"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lastRenderedPageBreak/>
        <w:t>9/15-</w:t>
      </w:r>
      <w:r w:rsidR="00BC65EE" w:rsidRPr="00C84F3D">
        <w:rPr>
          <w:rFonts w:ascii="Univers Condensed" w:hAnsi="Univers Condensed" w:cs="Times New Roman"/>
          <w:sz w:val="24"/>
          <w:szCs w:val="24"/>
        </w:rPr>
        <w:t>5/17</w:t>
      </w:r>
    </w:p>
    <w:p w14:paraId="61C95125" w14:textId="77777777" w:rsidR="00024E05" w:rsidRPr="00C84F3D" w:rsidRDefault="00024E05" w:rsidP="00FF6B18">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 xml:space="preserve">Worked with fellow students, faculty and staff to increase and diversify recruitment to the UMB SSW PhD program.  </w:t>
      </w:r>
    </w:p>
    <w:p w14:paraId="033AF4C0" w14:textId="77777777" w:rsidR="00024E05" w:rsidRPr="00C84F3D" w:rsidRDefault="00024E05" w:rsidP="00FF6B18">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Assisted in creation of a recruitment video and changes to the program website.</w:t>
      </w:r>
    </w:p>
    <w:p w14:paraId="07CC2A58" w14:textId="77777777" w:rsidR="00024E05" w:rsidRPr="00C84F3D" w:rsidRDefault="00024E05" w:rsidP="0019010C">
      <w:pPr>
        <w:spacing w:after="0" w:line="240" w:lineRule="auto"/>
        <w:ind w:left="360"/>
        <w:rPr>
          <w:rFonts w:ascii="Univers Condensed" w:hAnsi="Univers Condensed" w:cs="Times New Roman"/>
          <w:sz w:val="24"/>
          <w:szCs w:val="24"/>
        </w:rPr>
      </w:pPr>
    </w:p>
    <w:p w14:paraId="3E81151D" w14:textId="77777777"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Coordinator</w:t>
      </w:r>
    </w:p>
    <w:p w14:paraId="7913CB45" w14:textId="77777777" w:rsidR="00024E05" w:rsidRPr="00C84F3D" w:rsidRDefault="00024E05" w:rsidP="0019010C">
      <w:pPr>
        <w:spacing w:after="0" w:line="240" w:lineRule="auto"/>
        <w:ind w:left="360"/>
        <w:rPr>
          <w:rFonts w:ascii="Univers Condensed" w:hAnsi="Univers Condensed" w:cs="Times New Roman"/>
          <w:b/>
          <w:sz w:val="24"/>
          <w:szCs w:val="24"/>
        </w:rPr>
      </w:pPr>
      <w:r w:rsidRPr="00C84F3D">
        <w:rPr>
          <w:rFonts w:ascii="Univers Condensed" w:hAnsi="Univers Condensed" w:cs="Times New Roman"/>
          <w:b/>
          <w:sz w:val="24"/>
          <w:szCs w:val="24"/>
        </w:rPr>
        <w:t>Writing Accountability Group</w:t>
      </w:r>
    </w:p>
    <w:p w14:paraId="076A0D82" w14:textId="15C7005C"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9/16-6/17</w:t>
      </w:r>
      <w:r w:rsidR="00EB5A37" w:rsidRPr="00C84F3D">
        <w:rPr>
          <w:rFonts w:ascii="Univers Condensed" w:hAnsi="Univers Condensed" w:cs="Times New Roman"/>
          <w:sz w:val="24"/>
          <w:szCs w:val="24"/>
        </w:rPr>
        <w:t xml:space="preserve"> &amp; 9/20-5/21</w:t>
      </w:r>
    </w:p>
    <w:p w14:paraId="0A94D606" w14:textId="77777777" w:rsidR="00024E05" w:rsidRPr="00C84F3D" w:rsidRDefault="00024E05" w:rsidP="00254F01">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Facilitated 4-8-member writing accountability group for PhD students and candidates.</w:t>
      </w:r>
    </w:p>
    <w:p w14:paraId="0AE35496" w14:textId="77777777" w:rsidR="00024E05" w:rsidRPr="00C84F3D" w:rsidRDefault="00024E05" w:rsidP="0019010C">
      <w:pPr>
        <w:spacing w:after="0" w:line="240" w:lineRule="auto"/>
        <w:ind w:left="360"/>
        <w:rPr>
          <w:rFonts w:ascii="Univers Condensed" w:hAnsi="Univers Condensed" w:cs="Times New Roman"/>
          <w:sz w:val="24"/>
          <w:szCs w:val="24"/>
        </w:rPr>
      </w:pPr>
    </w:p>
    <w:p w14:paraId="4E30BF01" w14:textId="77777777"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Vice Chair</w:t>
      </w:r>
    </w:p>
    <w:p w14:paraId="3F1C7243" w14:textId="77777777" w:rsidR="00024E05" w:rsidRPr="00C84F3D" w:rsidRDefault="00024E05" w:rsidP="0019010C">
      <w:pPr>
        <w:spacing w:after="0" w:line="240" w:lineRule="auto"/>
        <w:ind w:left="360"/>
        <w:rPr>
          <w:rFonts w:ascii="Univers Condensed" w:hAnsi="Univers Condensed" w:cs="Times New Roman"/>
          <w:b/>
          <w:sz w:val="24"/>
          <w:szCs w:val="24"/>
        </w:rPr>
      </w:pPr>
      <w:r w:rsidRPr="00C84F3D">
        <w:rPr>
          <w:rFonts w:ascii="Univers Condensed" w:hAnsi="Univers Condensed" w:cs="Times New Roman"/>
          <w:b/>
          <w:sz w:val="24"/>
          <w:szCs w:val="24"/>
        </w:rPr>
        <w:t>Qualitative Interest Group</w:t>
      </w:r>
    </w:p>
    <w:p w14:paraId="41585991" w14:textId="576462DA"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1/19-</w:t>
      </w:r>
      <w:r w:rsidR="00BC65EE" w:rsidRPr="00C84F3D">
        <w:rPr>
          <w:rFonts w:ascii="Univers Condensed" w:hAnsi="Univers Condensed" w:cs="Times New Roman"/>
          <w:sz w:val="24"/>
          <w:szCs w:val="24"/>
        </w:rPr>
        <w:t>5/21</w:t>
      </w:r>
    </w:p>
    <w:p w14:paraId="7570F8B9" w14:textId="77777777" w:rsidR="00024E05" w:rsidRPr="00C84F3D" w:rsidRDefault="00024E05" w:rsidP="00254F01">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Co-planned and facilitated a monthly student-led group on qualitative methods.</w:t>
      </w:r>
    </w:p>
    <w:p w14:paraId="0A02C460" w14:textId="77777777" w:rsidR="00024E05" w:rsidRPr="00C84F3D" w:rsidRDefault="00024E05" w:rsidP="00254F01">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Assisted in recruiting panelists and planning trainings. Presented data for peer review &amp; debrief.</w:t>
      </w:r>
    </w:p>
    <w:p w14:paraId="27345165" w14:textId="77777777" w:rsidR="00024E05" w:rsidRPr="00C84F3D" w:rsidRDefault="00024E05" w:rsidP="0019010C">
      <w:pPr>
        <w:spacing w:after="0" w:line="240" w:lineRule="auto"/>
        <w:ind w:left="360"/>
        <w:rPr>
          <w:rFonts w:ascii="Univers Condensed" w:hAnsi="Univers Condensed" w:cs="Times New Roman"/>
          <w:sz w:val="24"/>
          <w:szCs w:val="24"/>
        </w:rPr>
      </w:pPr>
    </w:p>
    <w:p w14:paraId="1D236437" w14:textId="77777777" w:rsidR="00024E05" w:rsidRPr="00C84F3D" w:rsidRDefault="00024E05" w:rsidP="00254F01">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Ad Hoc Reviewer</w:t>
      </w:r>
    </w:p>
    <w:p w14:paraId="2A7C726B" w14:textId="1A820411" w:rsidR="00024E05" w:rsidRPr="00C84F3D" w:rsidRDefault="00024E05" w:rsidP="00254F01">
      <w:pPr>
        <w:pStyle w:val="ListParagraph"/>
        <w:numPr>
          <w:ilvl w:val="0"/>
          <w:numId w:val="1"/>
        </w:numPr>
        <w:spacing w:after="0" w:line="240" w:lineRule="auto"/>
        <w:ind w:left="630" w:hanging="270"/>
        <w:rPr>
          <w:rFonts w:ascii="Univers Condensed" w:hAnsi="Univers Condensed" w:cs="Times New Roman"/>
          <w:i/>
          <w:sz w:val="24"/>
          <w:szCs w:val="24"/>
        </w:rPr>
      </w:pPr>
      <w:r w:rsidRPr="00C84F3D">
        <w:rPr>
          <w:rFonts w:ascii="Univers Condensed" w:hAnsi="Univers Condensed" w:cs="Times New Roman"/>
          <w:i/>
          <w:sz w:val="24"/>
          <w:szCs w:val="24"/>
        </w:rPr>
        <w:t>Violence and Victims</w:t>
      </w:r>
    </w:p>
    <w:p w14:paraId="08E2BEE5" w14:textId="6012B6D0" w:rsidR="00053168" w:rsidRPr="00C84F3D" w:rsidRDefault="00053168" w:rsidP="00254F01">
      <w:pPr>
        <w:pStyle w:val="ListParagraph"/>
        <w:numPr>
          <w:ilvl w:val="0"/>
          <w:numId w:val="1"/>
        </w:numPr>
        <w:spacing w:after="0" w:line="240" w:lineRule="auto"/>
        <w:ind w:left="630" w:hanging="270"/>
        <w:rPr>
          <w:rFonts w:ascii="Univers Condensed" w:hAnsi="Univers Condensed" w:cs="Times New Roman"/>
          <w:i/>
          <w:sz w:val="24"/>
          <w:szCs w:val="24"/>
        </w:rPr>
      </w:pPr>
      <w:r w:rsidRPr="00C84F3D">
        <w:rPr>
          <w:rFonts w:ascii="Univers Condensed" w:hAnsi="Univers Condensed" w:cs="Times New Roman"/>
          <w:i/>
          <w:sz w:val="24"/>
          <w:szCs w:val="24"/>
        </w:rPr>
        <w:t>Human Service Organizations</w:t>
      </w:r>
    </w:p>
    <w:p w14:paraId="48FC2C05" w14:textId="31D35CCB" w:rsidR="009A43E4" w:rsidRPr="00C84F3D" w:rsidRDefault="009A43E4" w:rsidP="00254F01">
      <w:pPr>
        <w:pStyle w:val="ListParagraph"/>
        <w:numPr>
          <w:ilvl w:val="0"/>
          <w:numId w:val="1"/>
        </w:numPr>
        <w:spacing w:after="0" w:line="240" w:lineRule="auto"/>
        <w:ind w:left="630" w:hanging="270"/>
        <w:rPr>
          <w:rFonts w:ascii="Univers Condensed" w:hAnsi="Univers Condensed" w:cs="Times New Roman"/>
          <w:i/>
          <w:sz w:val="24"/>
          <w:szCs w:val="24"/>
        </w:rPr>
      </w:pPr>
      <w:r w:rsidRPr="00C84F3D">
        <w:rPr>
          <w:rFonts w:ascii="Univers Condensed" w:hAnsi="Univers Condensed" w:cs="Times New Roman"/>
          <w:i/>
          <w:sz w:val="24"/>
          <w:szCs w:val="24"/>
        </w:rPr>
        <w:t>Drug and Alcohol Review</w:t>
      </w:r>
    </w:p>
    <w:p w14:paraId="1101C856" w14:textId="77777777" w:rsidR="00EB5A37" w:rsidRPr="00C84F3D" w:rsidRDefault="00EB5A37" w:rsidP="00EB5A37">
      <w:pPr>
        <w:pStyle w:val="ListParagraph"/>
        <w:numPr>
          <w:ilvl w:val="0"/>
          <w:numId w:val="1"/>
        </w:numPr>
        <w:spacing w:after="0" w:line="240" w:lineRule="auto"/>
        <w:ind w:left="630" w:hanging="270"/>
        <w:rPr>
          <w:rFonts w:ascii="Univers Condensed" w:hAnsi="Univers Condensed" w:cs="Times New Roman"/>
          <w:i/>
          <w:sz w:val="24"/>
          <w:szCs w:val="24"/>
        </w:rPr>
      </w:pPr>
      <w:r w:rsidRPr="00C84F3D">
        <w:rPr>
          <w:rFonts w:ascii="Univers Condensed" w:hAnsi="Univers Condensed" w:cs="Times New Roman"/>
          <w:i/>
          <w:sz w:val="24"/>
          <w:szCs w:val="24"/>
        </w:rPr>
        <w:t>Perspectives on Social Work</w:t>
      </w:r>
    </w:p>
    <w:p w14:paraId="033E4D04" w14:textId="77777777" w:rsidR="00024E05" w:rsidRPr="00C84F3D" w:rsidRDefault="00024E05" w:rsidP="00254F01">
      <w:pPr>
        <w:spacing w:after="0" w:line="240" w:lineRule="auto"/>
        <w:rPr>
          <w:rFonts w:ascii="Univers Condensed" w:hAnsi="Univers Condensed" w:cs="Times New Roman"/>
          <w:sz w:val="24"/>
          <w:szCs w:val="24"/>
        </w:rPr>
      </w:pPr>
    </w:p>
    <w:p w14:paraId="081D3347"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University of Maryland, Baltimore</w:t>
      </w:r>
    </w:p>
    <w:p w14:paraId="6344CD56" w14:textId="72D6C576"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MSW </w:t>
      </w:r>
      <w:r w:rsidR="00CC75A8" w:rsidRPr="00C84F3D">
        <w:rPr>
          <w:rFonts w:ascii="Univers Condensed" w:hAnsi="Univers Condensed" w:cs="Times New Roman"/>
          <w:sz w:val="24"/>
          <w:szCs w:val="24"/>
        </w:rPr>
        <w:t>Program</w:t>
      </w:r>
    </w:p>
    <w:p w14:paraId="76C3A30B" w14:textId="77777777" w:rsidR="00024E05" w:rsidRPr="00C84F3D" w:rsidRDefault="00024E05" w:rsidP="00024E05">
      <w:pPr>
        <w:spacing w:after="0" w:line="240" w:lineRule="auto"/>
        <w:rPr>
          <w:rFonts w:ascii="Univers Condensed" w:hAnsi="Univers Condensed" w:cs="Times New Roman"/>
          <w:sz w:val="24"/>
          <w:szCs w:val="24"/>
        </w:rPr>
      </w:pPr>
    </w:p>
    <w:p w14:paraId="4A52C85E" w14:textId="77777777"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Chair</w:t>
      </w:r>
    </w:p>
    <w:p w14:paraId="64DDA33A" w14:textId="77777777" w:rsidR="00024E05" w:rsidRPr="00C84F3D" w:rsidRDefault="00024E05" w:rsidP="0019010C">
      <w:pPr>
        <w:spacing w:after="0" w:line="240" w:lineRule="auto"/>
        <w:ind w:left="360"/>
        <w:rPr>
          <w:rFonts w:ascii="Univers Condensed" w:hAnsi="Univers Condensed" w:cs="Times New Roman"/>
          <w:b/>
          <w:sz w:val="24"/>
          <w:szCs w:val="24"/>
        </w:rPr>
      </w:pPr>
      <w:r w:rsidRPr="00C84F3D">
        <w:rPr>
          <w:rFonts w:ascii="Univers Condensed" w:hAnsi="Univers Condensed" w:cs="Times New Roman"/>
          <w:b/>
          <w:sz w:val="24"/>
          <w:szCs w:val="24"/>
        </w:rPr>
        <w:t>Lesbian Gay Bisexual Transgender Union</w:t>
      </w:r>
    </w:p>
    <w:p w14:paraId="25CBC32F" w14:textId="77777777" w:rsidR="00024E05" w:rsidRPr="00C84F3D" w:rsidRDefault="00024E05" w:rsidP="0019010C">
      <w:pPr>
        <w:spacing w:after="0" w:line="240" w:lineRule="auto"/>
        <w:ind w:left="360"/>
        <w:rPr>
          <w:rFonts w:ascii="Univers Condensed" w:hAnsi="Univers Condensed" w:cs="Times New Roman"/>
          <w:sz w:val="24"/>
          <w:szCs w:val="24"/>
        </w:rPr>
      </w:pPr>
      <w:r w:rsidRPr="00C84F3D">
        <w:rPr>
          <w:rFonts w:ascii="Univers Condensed" w:hAnsi="Univers Condensed" w:cs="Times New Roman"/>
          <w:sz w:val="24"/>
          <w:szCs w:val="24"/>
        </w:rPr>
        <w:t>6/01-5/02</w:t>
      </w:r>
    </w:p>
    <w:p w14:paraId="150BB71F" w14:textId="77777777" w:rsidR="00024E05" w:rsidRPr="00C84F3D" w:rsidRDefault="00024E05" w:rsidP="0019010C">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Arranged panels and trainings on a variety of social work and law-related LGBT issues.</w:t>
      </w:r>
    </w:p>
    <w:p w14:paraId="7D7CD9F4" w14:textId="77777777" w:rsidR="00024E05" w:rsidRPr="00C84F3D" w:rsidRDefault="00024E05" w:rsidP="0019010C">
      <w:pPr>
        <w:pStyle w:val="ListParagraph"/>
        <w:numPr>
          <w:ilvl w:val="0"/>
          <w:numId w:val="1"/>
        </w:numPr>
        <w:spacing w:after="0" w:line="240" w:lineRule="auto"/>
        <w:ind w:left="990" w:hanging="270"/>
        <w:rPr>
          <w:rFonts w:ascii="Univers Condensed" w:hAnsi="Univers Condensed" w:cs="Times New Roman"/>
          <w:sz w:val="24"/>
          <w:szCs w:val="24"/>
        </w:rPr>
      </w:pPr>
      <w:r w:rsidRPr="00C84F3D">
        <w:rPr>
          <w:rFonts w:ascii="Univers Condensed" w:hAnsi="Univers Condensed" w:cs="Times New Roman"/>
          <w:sz w:val="24"/>
          <w:szCs w:val="24"/>
        </w:rPr>
        <w:t>Raise funds and organized students to fight the referendum against the Antidiscrimination Act of 2001.</w:t>
      </w:r>
    </w:p>
    <w:p w14:paraId="39C26099" w14:textId="77777777" w:rsidR="00024E05" w:rsidRPr="00C84F3D" w:rsidRDefault="00024E05" w:rsidP="00024E05">
      <w:pPr>
        <w:spacing w:after="0" w:line="240" w:lineRule="auto"/>
        <w:rPr>
          <w:rFonts w:ascii="Univers Condensed" w:hAnsi="Univers Condensed" w:cs="Times New Roman"/>
          <w:sz w:val="24"/>
          <w:szCs w:val="24"/>
        </w:rPr>
      </w:pPr>
    </w:p>
    <w:p w14:paraId="7100AA44" w14:textId="77777777" w:rsidR="00024E05" w:rsidRPr="00C84F3D" w:rsidRDefault="00024E0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COMMUNITY SERVICE</w:t>
      </w:r>
    </w:p>
    <w:p w14:paraId="4190E6FE" w14:textId="77777777" w:rsidR="00024E05" w:rsidRPr="00C84F3D" w:rsidRDefault="00024E05" w:rsidP="00024E05">
      <w:pPr>
        <w:spacing w:after="0" w:line="240" w:lineRule="auto"/>
        <w:rPr>
          <w:rFonts w:ascii="Univers Condensed" w:hAnsi="Univers Condensed" w:cs="Times New Roman"/>
          <w:sz w:val="24"/>
          <w:szCs w:val="24"/>
        </w:rPr>
      </w:pPr>
    </w:p>
    <w:p w14:paraId="6EFA7483"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Community Mediator</w:t>
      </w:r>
    </w:p>
    <w:p w14:paraId="1954C86B"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Baltimore Community Mediation Center</w:t>
      </w:r>
    </w:p>
    <w:p w14:paraId="64996A0A"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12/97 – present</w:t>
      </w:r>
    </w:p>
    <w:p w14:paraId="6C85F22C" w14:textId="7399CA6B"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Mediate neighborhood, family, business, criminal court diversion, and custody cases.</w:t>
      </w:r>
    </w:p>
    <w:p w14:paraId="69A87B71" w14:textId="77777777" w:rsidR="00024E05" w:rsidRPr="00C84F3D" w:rsidRDefault="00024E05" w:rsidP="00024E05">
      <w:pPr>
        <w:spacing w:after="0" w:line="240" w:lineRule="auto"/>
        <w:rPr>
          <w:rFonts w:ascii="Univers Condensed" w:hAnsi="Univers Condensed" w:cs="Times New Roman"/>
          <w:sz w:val="24"/>
          <w:szCs w:val="24"/>
        </w:rPr>
      </w:pPr>
    </w:p>
    <w:p w14:paraId="7F9488D2" w14:textId="067864DC" w:rsidR="00024E05" w:rsidRPr="00C84F3D" w:rsidRDefault="00685EED"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Volunteer</w:t>
      </w:r>
    </w:p>
    <w:p w14:paraId="0051DA47"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Baltimore Ceasefire</w:t>
      </w:r>
    </w:p>
    <w:p w14:paraId="5F2F7E2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1/19 – present</w:t>
      </w:r>
    </w:p>
    <w:p w14:paraId="3C0880E1"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Help promote quarterly citywide ceasefires through community outreach by elementary schoolers in Park Heights</w:t>
      </w:r>
    </w:p>
    <w:p w14:paraId="2D451B9F"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Conduct conflict resolution exercises with elementary schoolers in preparation for ceasefire weekends</w:t>
      </w:r>
    </w:p>
    <w:p w14:paraId="4F415B1B" w14:textId="77777777" w:rsidR="00024E05" w:rsidRPr="00C84F3D" w:rsidRDefault="00024E05" w:rsidP="00024E05">
      <w:pPr>
        <w:spacing w:after="0" w:line="240" w:lineRule="auto"/>
        <w:rPr>
          <w:rFonts w:ascii="Univers Condensed" w:hAnsi="Univers Condensed" w:cs="Times New Roman"/>
          <w:sz w:val="24"/>
          <w:szCs w:val="24"/>
        </w:rPr>
      </w:pPr>
    </w:p>
    <w:p w14:paraId="19510B6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Court Mediator</w:t>
      </w:r>
    </w:p>
    <w:p w14:paraId="55302EA9"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Maryland District Court Alternative Dispute Resolution Office</w:t>
      </w:r>
    </w:p>
    <w:p w14:paraId="347AEFF9"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10/18 – present</w:t>
      </w:r>
    </w:p>
    <w:p w14:paraId="6B54F07B"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Mediate landlord-tenant disputes on the day of trial in the Baltimore City District Courthouse.</w:t>
      </w:r>
    </w:p>
    <w:p w14:paraId="349A9466" w14:textId="77777777" w:rsidR="00024E05" w:rsidRPr="00C84F3D" w:rsidRDefault="00024E05" w:rsidP="00024E05">
      <w:pPr>
        <w:spacing w:after="0" w:line="240" w:lineRule="auto"/>
        <w:rPr>
          <w:rFonts w:ascii="Univers Condensed" w:hAnsi="Univers Condensed" w:cs="Times New Roman"/>
          <w:sz w:val="24"/>
          <w:szCs w:val="24"/>
        </w:rPr>
      </w:pPr>
    </w:p>
    <w:p w14:paraId="293BCE52"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Board President &amp; Founder</w:t>
      </w:r>
    </w:p>
    <w:p w14:paraId="7666DB47"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Creative City Public Charter School</w:t>
      </w:r>
    </w:p>
    <w:p w14:paraId="62F73B89"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1/10 – 10/14</w:t>
      </w:r>
    </w:p>
    <w:p w14:paraId="41B3E3A4"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Led 9-person Board and 22-family founding group in the design and planning of an arts-integrated public charter elementary school in Park Heights community of Baltimore city, members of which prepared the curriculum, hired the leaders and teachers, enrolled 150 students, and engaged the community and parents through community presentations, door-knocking, advertising, networking, social media, and tabling.</w:t>
      </w:r>
    </w:p>
    <w:p w14:paraId="2D30E17F"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Coordinated and co-wrote charter application to Baltimore City Public Schools, presenting to the Baltimore City Board of School Commissioners, CEO, and charter school review panel. </w:t>
      </w:r>
    </w:p>
    <w:p w14:paraId="47479396"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Coordinated and co-wrote Charter School Planning &amp; Implementation application to the US Department of Education, resulting in a $525,000 start-up grant through a national competition.</w:t>
      </w:r>
    </w:p>
    <w:p w14:paraId="1FF5C227"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Worked with finance and Facilities committees to raise approximately $10,000 in individual gifts, $88,000 in grants, and a building loan of over $400,000.</w:t>
      </w:r>
    </w:p>
    <w:p w14:paraId="322611C9" w14:textId="77777777" w:rsidR="00024E05" w:rsidRPr="00C84F3D" w:rsidRDefault="00024E05" w:rsidP="00024E05">
      <w:pPr>
        <w:spacing w:after="0" w:line="240" w:lineRule="auto"/>
        <w:rPr>
          <w:rFonts w:ascii="Univers Condensed" w:hAnsi="Univers Condensed" w:cs="Times New Roman"/>
          <w:sz w:val="24"/>
          <w:szCs w:val="24"/>
        </w:rPr>
      </w:pPr>
    </w:p>
    <w:p w14:paraId="798507A9"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Board Secretary</w:t>
      </w:r>
    </w:p>
    <w:p w14:paraId="7F83CEB5"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Gay Lesbian Bisexual Transgender Community Center</w:t>
      </w:r>
    </w:p>
    <w:p w14:paraId="7E9E00B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6/01 – 6/03</w:t>
      </w:r>
    </w:p>
    <w:p w14:paraId="0E8F7722" w14:textId="31DA8CBB"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Participate</w:t>
      </w:r>
      <w:r w:rsidR="00A43ACB" w:rsidRPr="00C84F3D">
        <w:rPr>
          <w:rFonts w:ascii="Univers Condensed" w:hAnsi="Univers Condensed" w:cs="Times New Roman"/>
          <w:sz w:val="24"/>
          <w:szCs w:val="24"/>
        </w:rPr>
        <w:t>d</w:t>
      </w:r>
      <w:r w:rsidRPr="00C84F3D">
        <w:rPr>
          <w:rFonts w:ascii="Univers Condensed" w:hAnsi="Univers Condensed" w:cs="Times New Roman"/>
          <w:sz w:val="24"/>
          <w:szCs w:val="24"/>
        </w:rPr>
        <w:t xml:space="preserve"> in Executive Committee decisions regarding hiring and firing, contracts, and operation of Gay Life newspaper; </w:t>
      </w:r>
      <w:r w:rsidR="00A43ACB" w:rsidRPr="00C84F3D">
        <w:rPr>
          <w:rFonts w:ascii="Univers Condensed" w:hAnsi="Univers Condensed" w:cs="Times New Roman"/>
          <w:sz w:val="24"/>
          <w:szCs w:val="24"/>
        </w:rPr>
        <w:t>r</w:t>
      </w:r>
      <w:r w:rsidRPr="00C84F3D">
        <w:rPr>
          <w:rFonts w:ascii="Univers Condensed" w:hAnsi="Univers Condensed" w:cs="Times New Roman"/>
          <w:sz w:val="24"/>
          <w:szCs w:val="24"/>
        </w:rPr>
        <w:t>ecord</w:t>
      </w:r>
      <w:r w:rsidR="00A43ACB" w:rsidRPr="00C84F3D">
        <w:rPr>
          <w:rFonts w:ascii="Univers Condensed" w:hAnsi="Univers Condensed" w:cs="Times New Roman"/>
          <w:sz w:val="24"/>
          <w:szCs w:val="24"/>
        </w:rPr>
        <w:t>ed</w:t>
      </w:r>
      <w:r w:rsidRPr="00C84F3D">
        <w:rPr>
          <w:rFonts w:ascii="Univers Condensed" w:hAnsi="Univers Condensed" w:cs="Times New Roman"/>
          <w:sz w:val="24"/>
          <w:szCs w:val="24"/>
        </w:rPr>
        <w:t xml:space="preserve"> minutes.</w:t>
      </w:r>
    </w:p>
    <w:p w14:paraId="30D9FB71"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Wrote four grants for various Center initiatives.</w:t>
      </w:r>
    </w:p>
    <w:p w14:paraId="358FD859" w14:textId="6CD62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w:t>
      </w:r>
      <w:r w:rsidR="00A43ACB" w:rsidRPr="00C84F3D">
        <w:rPr>
          <w:rFonts w:ascii="Univers Condensed" w:hAnsi="Univers Condensed" w:cs="Times New Roman"/>
          <w:sz w:val="24"/>
          <w:szCs w:val="24"/>
        </w:rPr>
        <w:t>ed</w:t>
      </w:r>
      <w:r w:rsidRPr="00C84F3D">
        <w:rPr>
          <w:rFonts w:ascii="Univers Condensed" w:hAnsi="Univers Condensed" w:cs="Times New Roman"/>
          <w:sz w:val="24"/>
          <w:szCs w:val="24"/>
        </w:rPr>
        <w:t xml:space="preserve"> with planning of Gay Pride Festival and fundraising events.</w:t>
      </w:r>
    </w:p>
    <w:p w14:paraId="6A6B8DF2" w14:textId="77777777" w:rsidR="00024E05" w:rsidRPr="00C84F3D" w:rsidRDefault="00024E05" w:rsidP="00024E05">
      <w:pPr>
        <w:spacing w:after="0" w:line="240" w:lineRule="auto"/>
        <w:rPr>
          <w:rFonts w:ascii="Univers Condensed" w:hAnsi="Univers Condensed" w:cs="Times New Roman"/>
          <w:sz w:val="24"/>
          <w:szCs w:val="24"/>
        </w:rPr>
      </w:pPr>
    </w:p>
    <w:p w14:paraId="3B315EEC"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Coordinator</w:t>
      </w:r>
    </w:p>
    <w:p w14:paraId="70134DB0"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Baltimore Affordable Housing Trust Fund Task Force</w:t>
      </w:r>
    </w:p>
    <w:p w14:paraId="2F983D7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4/02 – 12/03</w:t>
      </w:r>
    </w:p>
    <w:p w14:paraId="7E7BDB9E"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Co-convened coalition of housing providers &amp; advocates to push for creation of a Housing Trust Fund for Baltimore City.</w:t>
      </w:r>
    </w:p>
    <w:p w14:paraId="70A53C39"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Researched, wrote, and helped present formal proposal to Baltimore City Department of Housing &amp; Community Development.</w:t>
      </w:r>
    </w:p>
    <w:p w14:paraId="0E04526B" w14:textId="77777777" w:rsidR="00024E05" w:rsidRPr="00C84F3D" w:rsidRDefault="00024E05" w:rsidP="00024E05">
      <w:pPr>
        <w:spacing w:after="0" w:line="240" w:lineRule="auto"/>
        <w:rPr>
          <w:rFonts w:ascii="Univers Condensed" w:hAnsi="Univers Condensed" w:cs="Times New Roman"/>
          <w:sz w:val="24"/>
          <w:szCs w:val="24"/>
        </w:rPr>
      </w:pPr>
    </w:p>
    <w:p w14:paraId="56DA8226"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Hotline Counselor</w:t>
      </w:r>
    </w:p>
    <w:p w14:paraId="17BFDD40"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House of Ruth</w:t>
      </w:r>
    </w:p>
    <w:p w14:paraId="369793E0"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7/99 – 6/01</w:t>
      </w:r>
    </w:p>
    <w:p w14:paraId="7010D7FB"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Counseling, information, referral, and intake with survivors of domestic violence in Maryland.</w:t>
      </w:r>
    </w:p>
    <w:p w14:paraId="513AAFB2" w14:textId="77777777" w:rsidR="00024E05" w:rsidRPr="00C84F3D" w:rsidRDefault="00024E05" w:rsidP="00024E05">
      <w:pPr>
        <w:spacing w:after="0" w:line="240" w:lineRule="auto"/>
        <w:rPr>
          <w:rFonts w:ascii="Univers Condensed" w:hAnsi="Univers Condensed" w:cs="Times New Roman"/>
          <w:sz w:val="24"/>
          <w:szCs w:val="24"/>
        </w:rPr>
      </w:pPr>
    </w:p>
    <w:p w14:paraId="53730EB6"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 </w:t>
      </w:r>
    </w:p>
    <w:p w14:paraId="00084E2A" w14:textId="77777777" w:rsidR="00024E05" w:rsidRPr="00C84F3D" w:rsidRDefault="00024E0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POST-MSW PRACTICE EXPERIENCE</w:t>
      </w:r>
    </w:p>
    <w:p w14:paraId="59AB3FE7" w14:textId="77777777" w:rsidR="00024E05" w:rsidRPr="00C84F3D" w:rsidRDefault="00024E05" w:rsidP="00024E05">
      <w:pPr>
        <w:spacing w:after="0" w:line="240" w:lineRule="auto"/>
        <w:rPr>
          <w:rFonts w:ascii="Univers Condensed" w:hAnsi="Univers Condensed" w:cs="Times New Roman"/>
          <w:sz w:val="24"/>
          <w:szCs w:val="24"/>
        </w:rPr>
      </w:pPr>
    </w:p>
    <w:p w14:paraId="19BF65ED"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Acting Executive Director</w:t>
      </w:r>
    </w:p>
    <w:p w14:paraId="5EB5F084"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Creative City Public Charter School Foundation</w:t>
      </w:r>
    </w:p>
    <w:p w14:paraId="04D8D35F"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3/15-7/15</w:t>
      </w:r>
    </w:p>
    <w:p w14:paraId="0D3187B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Oversaw day-to-day operations, including facilities management, food service, emergency management, financial management and grants.</w:t>
      </w:r>
    </w:p>
    <w:p w14:paraId="402FD3F7"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Launched new literacy-based Afterschool Program, thanks to new $600K grant from Maryland State Department of Education’s 21st Century Community Learning Center program.</w:t>
      </w:r>
    </w:p>
    <w:p w14:paraId="05E380D4"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Coordinated hiring process for new Principal, Community School Coordinator and Community School VISTA.</w:t>
      </w:r>
    </w:p>
    <w:p w14:paraId="03D1ED2E"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Coordinated recruitment and enrollment of 102 new families for fall 2015 by publicizing successes, hosting open houses, giving tours.</w:t>
      </w:r>
    </w:p>
    <w:p w14:paraId="2784BEFA" w14:textId="77777777" w:rsidR="00024E05" w:rsidRPr="00C84F3D" w:rsidRDefault="00024E05" w:rsidP="00024E05">
      <w:pPr>
        <w:spacing w:after="0" w:line="240" w:lineRule="auto"/>
        <w:rPr>
          <w:rFonts w:ascii="Univers Condensed" w:hAnsi="Univers Condensed" w:cs="Times New Roman"/>
          <w:sz w:val="24"/>
          <w:szCs w:val="24"/>
        </w:rPr>
      </w:pPr>
    </w:p>
    <w:p w14:paraId="2A9F3851"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Development Director</w:t>
      </w:r>
    </w:p>
    <w:p w14:paraId="39403772"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Community Mediation Maryland</w:t>
      </w:r>
    </w:p>
    <w:p w14:paraId="6F9BD6D8"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10/09 – 2/15</w:t>
      </w:r>
    </w:p>
    <w:p w14:paraId="6C094DA7" w14:textId="77777777" w:rsidR="00335619" w:rsidRPr="00C84F3D" w:rsidRDefault="00335619" w:rsidP="00335619">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Coordinated the School Attendance Mediation Initiative, including raising $87,500 for the project and training mediators in five Maryland counties, through which families and teachers make plans to improve attendance for students at risk of chronic truancy.</w:t>
      </w:r>
    </w:p>
    <w:p w14:paraId="2966A90A" w14:textId="77777777" w:rsidR="00335619" w:rsidRPr="00C84F3D" w:rsidRDefault="00335619" w:rsidP="00335619">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Assisted Community Mediation Corps members, providing annual training in Partnership Development.</w:t>
      </w:r>
    </w:p>
    <w:p w14:paraId="488E12C8"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Worked with Development Committee to raise funds through individual giving, including an annual gala fundraiser.  Increased annual giving from just under $15,000 to $30,000 annually.</w:t>
      </w:r>
    </w:p>
    <w:p w14:paraId="0D73554E"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Prepared annual report and newsletters.</w:t>
      </w:r>
    </w:p>
    <w:p w14:paraId="1C9C523A"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Worked with inmates to prepare prison yard walk-a-thons to fund prisoner re-entry mediation.</w:t>
      </w:r>
    </w:p>
    <w:p w14:paraId="340B3A16"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Managed day-to-day checks and deposits, payroll and monthly bookkeeping, created financial reports for Board, and staffed the annual audit.</w:t>
      </w:r>
    </w:p>
    <w:p w14:paraId="000EC391" w14:textId="77777777" w:rsidR="00024E05" w:rsidRPr="00C84F3D" w:rsidRDefault="00024E05" w:rsidP="00024E05">
      <w:pPr>
        <w:spacing w:after="0" w:line="240" w:lineRule="auto"/>
        <w:rPr>
          <w:rFonts w:ascii="Univers Condensed" w:hAnsi="Univers Condensed" w:cs="Times New Roman"/>
          <w:sz w:val="24"/>
          <w:szCs w:val="24"/>
        </w:rPr>
      </w:pPr>
    </w:p>
    <w:p w14:paraId="517131D2"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Consultant</w:t>
      </w:r>
    </w:p>
    <w:p w14:paraId="7E911C34"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 xml:space="preserve">10/08 – 10/09 </w:t>
      </w:r>
    </w:p>
    <w:p w14:paraId="1FF3F958"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Worked collaboratively with mediators and mediation trainers across the state to lead the design of a performance-based evaluation system for community mediators, the first in the nation to be endorsed by the national Association for Conflict Resolution.</w:t>
      </w:r>
    </w:p>
    <w:p w14:paraId="6DB16195" w14:textId="77777777" w:rsidR="00024E05" w:rsidRPr="00C84F3D" w:rsidRDefault="00024E05" w:rsidP="00024E05">
      <w:pPr>
        <w:spacing w:after="0" w:line="240" w:lineRule="auto"/>
        <w:rPr>
          <w:rFonts w:ascii="Univers Condensed" w:hAnsi="Univers Condensed" w:cs="Times New Roman"/>
          <w:sz w:val="24"/>
          <w:szCs w:val="24"/>
        </w:rPr>
      </w:pPr>
    </w:p>
    <w:p w14:paraId="48F98F4F"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Vice President, Board of Directors</w:t>
      </w:r>
    </w:p>
    <w:p w14:paraId="28FB9F0B"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9/03 – 6/08</w:t>
      </w:r>
    </w:p>
    <w:p w14:paraId="58113E90"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Initiated annual gala fundraiser as chair of Development Committee.</w:t>
      </w:r>
    </w:p>
    <w:p w14:paraId="289A04CA"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Assisted in design of Community Mediation Corps, a statewide AmeriCorps program of community mediators.</w:t>
      </w:r>
    </w:p>
    <w:p w14:paraId="37B67121" w14:textId="77777777" w:rsidR="00024E05" w:rsidRPr="00C84F3D" w:rsidRDefault="00024E05" w:rsidP="00024E05">
      <w:pPr>
        <w:spacing w:after="0" w:line="240" w:lineRule="auto"/>
        <w:rPr>
          <w:rFonts w:ascii="Univers Condensed" w:hAnsi="Univers Condensed" w:cs="Times New Roman"/>
          <w:sz w:val="24"/>
          <w:szCs w:val="24"/>
        </w:rPr>
      </w:pPr>
    </w:p>
    <w:p w14:paraId="6D1EDE38"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Executive Director</w:t>
      </w:r>
    </w:p>
    <w:p w14:paraId="54400560"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Community Mediation Program, Inc.</w:t>
      </w:r>
    </w:p>
    <w:p w14:paraId="371B179B"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9/03 – 6/08</w:t>
      </w:r>
    </w:p>
    <w:p w14:paraId="2565661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Led the strategic direction of the organization, tripling the number of mediations offered to the community annually.</w:t>
      </w:r>
    </w:p>
    <w:p w14:paraId="3E0A0620"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Supervised, hired and trained all staff, national service members, and interns, moving from 4 to 19 positions, including Community Mediation Corps members, Volunteer Maryland members, and social work interns.</w:t>
      </w:r>
    </w:p>
    <w:p w14:paraId="2199D2F1"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Increased annual revenue from $250,000 to $650,000, by preparing grant applications, maintaining relations with foundations, and planning and executing annual campaign and fundraising events.</w:t>
      </w:r>
    </w:p>
    <w:p w14:paraId="253E2ECF"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Co-trained CMP volunteer mediators through rigorous 50-hour training curriculum.</w:t>
      </w:r>
    </w:p>
    <w:p w14:paraId="73622381" w14:textId="77777777" w:rsidR="00024E05" w:rsidRPr="00C84F3D" w:rsidRDefault="00024E05" w:rsidP="00024E05">
      <w:pPr>
        <w:spacing w:after="0" w:line="240" w:lineRule="auto"/>
        <w:rPr>
          <w:rFonts w:ascii="Univers Condensed" w:hAnsi="Univers Condensed" w:cs="Times New Roman"/>
          <w:sz w:val="24"/>
          <w:szCs w:val="24"/>
        </w:rPr>
      </w:pPr>
    </w:p>
    <w:p w14:paraId="16F8F045"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Organizer</w:t>
      </w:r>
    </w:p>
    <w:p w14:paraId="672649D3"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CPHA’s Transit Riders League</w:t>
      </w:r>
    </w:p>
    <w:p w14:paraId="42EB1DC9"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6/01 – 9/03</w:t>
      </w:r>
    </w:p>
    <w:p w14:paraId="50E284B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Analyzed transportation budgets and other legislation, coordinated group selection of legislative agenda, wrote &amp; delivered testimony, </w:t>
      </w:r>
      <w:proofErr w:type="gramStart"/>
      <w:r w:rsidRPr="00C84F3D">
        <w:rPr>
          <w:rFonts w:ascii="Univers Condensed" w:hAnsi="Univers Condensed" w:cs="Times New Roman"/>
          <w:sz w:val="24"/>
          <w:szCs w:val="24"/>
        </w:rPr>
        <w:t>Coordinated</w:t>
      </w:r>
      <w:proofErr w:type="gramEnd"/>
      <w:r w:rsidRPr="00C84F3D">
        <w:rPr>
          <w:rFonts w:ascii="Univers Condensed" w:hAnsi="Univers Condensed" w:cs="Times New Roman"/>
          <w:sz w:val="24"/>
          <w:szCs w:val="24"/>
        </w:rPr>
        <w:t xml:space="preserve"> meetings with Maryland state legislators, US Congresspeople, and Baltimore City </w:t>
      </w:r>
      <w:proofErr w:type="spellStart"/>
      <w:r w:rsidRPr="00C84F3D">
        <w:rPr>
          <w:rFonts w:ascii="Univers Condensed" w:hAnsi="Univers Condensed" w:cs="Times New Roman"/>
          <w:sz w:val="24"/>
          <w:szCs w:val="24"/>
        </w:rPr>
        <w:t>Councilpeople</w:t>
      </w:r>
      <w:proofErr w:type="spellEnd"/>
      <w:r w:rsidRPr="00C84F3D">
        <w:rPr>
          <w:rFonts w:ascii="Univers Condensed" w:hAnsi="Univers Condensed" w:cs="Times New Roman"/>
          <w:sz w:val="24"/>
          <w:szCs w:val="24"/>
        </w:rPr>
        <w:t>, maintained contact with legislative staff.</w:t>
      </w:r>
    </w:p>
    <w:p w14:paraId="1D09E1AF"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Oversaw observations, coded, and analyzed data for 1000-observation “State of the Buses 2003” report on MTA service.</w:t>
      </w:r>
    </w:p>
    <w:p w14:paraId="1F23A67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Organized 200-person Rally for Transit in Annapolis.</w:t>
      </w:r>
    </w:p>
    <w:p w14:paraId="35B58C9A"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Staffed membership &amp; committee meetings, recruited over 400 new members, doubled active participation.</w:t>
      </w:r>
    </w:p>
    <w:p w14:paraId="10DFCF55"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Planned and taught trainings on legislative advocacy and leadership skills.</w:t>
      </w:r>
    </w:p>
    <w:p w14:paraId="7521AC1E"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Wrote grants resulting in $42,000 in funding from new sources.</w:t>
      </w:r>
    </w:p>
    <w:p w14:paraId="30EB639B" w14:textId="77777777" w:rsidR="00024E05" w:rsidRPr="00C84F3D" w:rsidRDefault="00024E05" w:rsidP="00024E05">
      <w:pPr>
        <w:spacing w:after="0" w:line="240" w:lineRule="auto"/>
        <w:rPr>
          <w:rFonts w:ascii="Univers Condensed" w:hAnsi="Univers Condensed" w:cs="Times New Roman"/>
          <w:sz w:val="24"/>
          <w:szCs w:val="24"/>
        </w:rPr>
      </w:pPr>
    </w:p>
    <w:p w14:paraId="51590BF9" w14:textId="7EBDF3D0" w:rsidR="00024E05" w:rsidRPr="00C84F3D" w:rsidRDefault="007B0C95" w:rsidP="001269B8">
      <w:pPr>
        <w:pBdr>
          <w:top w:val="single" w:sz="4" w:space="1" w:color="auto"/>
          <w:bottom w:val="single" w:sz="4" w:space="1" w:color="auto"/>
        </w:pBdr>
        <w:spacing w:after="0" w:line="276" w:lineRule="auto"/>
        <w:rPr>
          <w:rFonts w:ascii="Univers Condensed" w:hAnsi="Univers Condensed" w:cs="Times New Roman"/>
          <w:b/>
          <w:sz w:val="24"/>
          <w:szCs w:val="24"/>
        </w:rPr>
      </w:pPr>
      <w:r w:rsidRPr="00C84F3D">
        <w:rPr>
          <w:rFonts w:ascii="Univers Condensed" w:hAnsi="Univers Condensed" w:cs="Times New Roman"/>
          <w:b/>
          <w:sz w:val="24"/>
          <w:szCs w:val="24"/>
        </w:rPr>
        <w:t>OTHER RELEVANT EXPERIENCE</w:t>
      </w:r>
    </w:p>
    <w:p w14:paraId="602D210D" w14:textId="77777777" w:rsidR="00024E05" w:rsidRPr="00C84F3D" w:rsidRDefault="00024E05" w:rsidP="00024E05">
      <w:pPr>
        <w:spacing w:after="0" w:line="240" w:lineRule="auto"/>
        <w:rPr>
          <w:rFonts w:ascii="Univers Condensed" w:hAnsi="Univers Condensed" w:cs="Times New Roman"/>
          <w:sz w:val="24"/>
          <w:szCs w:val="24"/>
        </w:rPr>
      </w:pPr>
    </w:p>
    <w:p w14:paraId="3E59E882"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Field Placement</w:t>
      </w:r>
    </w:p>
    <w:p w14:paraId="1A399593"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Park Heights Community Benefits District Referendum Project</w:t>
      </w:r>
    </w:p>
    <w:p w14:paraId="2E2BF3C8"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8/00-5/01</w:t>
      </w:r>
    </w:p>
    <w:p w14:paraId="67340F27"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 xml:space="preserve">Worked with residents to determine if the Park Heights Community would like to become a self-taxing Community Benefits District, representing University of Maryland and Northwest Baltimore Corporation.  </w:t>
      </w:r>
    </w:p>
    <w:p w14:paraId="533640A8"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Researched housing and tax data, presented to leaders, campaigned door to door.</w:t>
      </w:r>
    </w:p>
    <w:p w14:paraId="635B3FAD" w14:textId="77777777" w:rsidR="00024E05" w:rsidRPr="00C84F3D" w:rsidRDefault="00024E05" w:rsidP="00024E05">
      <w:pPr>
        <w:spacing w:after="0" w:line="240" w:lineRule="auto"/>
        <w:rPr>
          <w:rFonts w:ascii="Univers Condensed" w:hAnsi="Univers Condensed" w:cs="Times New Roman"/>
          <w:sz w:val="24"/>
          <w:szCs w:val="24"/>
        </w:rPr>
      </w:pPr>
    </w:p>
    <w:p w14:paraId="3EA6B719"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Member Support Coordinator</w:t>
      </w:r>
    </w:p>
    <w:p w14:paraId="1CCB1F76"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 xml:space="preserve">Action for the Homeless’ </w:t>
      </w:r>
      <w:proofErr w:type="spellStart"/>
      <w:r w:rsidRPr="00C84F3D">
        <w:rPr>
          <w:rFonts w:ascii="Univers Condensed" w:hAnsi="Univers Condensed" w:cs="Times New Roman"/>
          <w:b/>
          <w:sz w:val="24"/>
          <w:szCs w:val="24"/>
        </w:rPr>
        <w:t>HomeCorps</w:t>
      </w:r>
      <w:proofErr w:type="spellEnd"/>
      <w:r w:rsidRPr="00C84F3D">
        <w:rPr>
          <w:rFonts w:ascii="Univers Condensed" w:hAnsi="Univers Condensed" w:cs="Times New Roman"/>
          <w:b/>
          <w:sz w:val="24"/>
          <w:szCs w:val="24"/>
        </w:rPr>
        <w:t xml:space="preserve"> Program</w:t>
      </w:r>
    </w:p>
    <w:p w14:paraId="3782C27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9/97 – 11/98</w:t>
      </w:r>
    </w:p>
    <w:p w14:paraId="2E6C2056"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Recruited, hired, and supported 13 AmeriCorps members serving in shelters, transitional housing programs and Departments of Social Service across the state.  </w:t>
      </w:r>
    </w:p>
    <w:p w14:paraId="05213E71"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Created yearlong training curriculum (on counseling skills, public assistance details, cultural competence, </w:t>
      </w:r>
      <w:proofErr w:type="spellStart"/>
      <w:r w:rsidRPr="00C84F3D">
        <w:rPr>
          <w:rFonts w:ascii="Univers Condensed" w:hAnsi="Univers Condensed" w:cs="Times New Roman"/>
          <w:sz w:val="24"/>
          <w:szCs w:val="24"/>
        </w:rPr>
        <w:t>etc</w:t>
      </w:r>
      <w:proofErr w:type="spellEnd"/>
      <w:r w:rsidRPr="00C84F3D">
        <w:rPr>
          <w:rFonts w:ascii="Univers Condensed" w:hAnsi="Univers Condensed" w:cs="Times New Roman"/>
          <w:sz w:val="24"/>
          <w:szCs w:val="24"/>
        </w:rPr>
        <w:t xml:space="preserve">).  </w:t>
      </w:r>
    </w:p>
    <w:p w14:paraId="67651531"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Helped maintain partnerships with 13 agencies in which members served.</w:t>
      </w:r>
    </w:p>
    <w:p w14:paraId="2BEAF615" w14:textId="77777777" w:rsidR="00024E05" w:rsidRPr="00C84F3D" w:rsidRDefault="00024E05" w:rsidP="00024E05">
      <w:pPr>
        <w:spacing w:after="0" w:line="240" w:lineRule="auto"/>
        <w:rPr>
          <w:rFonts w:ascii="Univers Condensed" w:hAnsi="Univers Condensed" w:cs="Times New Roman"/>
          <w:sz w:val="24"/>
          <w:szCs w:val="24"/>
        </w:rPr>
      </w:pPr>
    </w:p>
    <w:p w14:paraId="6FEF5214"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Intern</w:t>
      </w:r>
    </w:p>
    <w:p w14:paraId="4B2CA9EC"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Bethany House, London</w:t>
      </w:r>
    </w:p>
    <w:p w14:paraId="0B7FA8DD"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Summer 96</w:t>
      </w:r>
    </w:p>
    <w:p w14:paraId="3B7DEFDE"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Researched, prepared and presented a staff training on domestic violence and sensitivity to battered women</w:t>
      </w:r>
    </w:p>
    <w:p w14:paraId="6967D95C"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Assisted counselors with case management, advocacy, and counseling at an East End transitional housing program for women and children</w:t>
      </w:r>
    </w:p>
    <w:p w14:paraId="500A83B9" w14:textId="77777777" w:rsidR="00024E05" w:rsidRPr="00C84F3D" w:rsidRDefault="00024E05" w:rsidP="00024E05">
      <w:pPr>
        <w:spacing w:after="0" w:line="240" w:lineRule="auto"/>
        <w:rPr>
          <w:rFonts w:ascii="Univers Condensed" w:hAnsi="Univers Condensed" w:cs="Times New Roman"/>
          <w:sz w:val="24"/>
          <w:szCs w:val="24"/>
        </w:rPr>
      </w:pPr>
    </w:p>
    <w:p w14:paraId="3E6C403A"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Intern</w:t>
      </w:r>
    </w:p>
    <w:p w14:paraId="59E8B9C0" w14:textId="3960AA5D"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 xml:space="preserve">The Riley Center, Shelter </w:t>
      </w:r>
      <w:r w:rsidR="00B01E04" w:rsidRPr="00C84F3D">
        <w:rPr>
          <w:rFonts w:ascii="Univers Condensed" w:hAnsi="Univers Condensed" w:cs="Times New Roman"/>
          <w:b/>
          <w:sz w:val="24"/>
          <w:szCs w:val="24"/>
        </w:rPr>
        <w:t xml:space="preserve">and Services for </w:t>
      </w:r>
      <w:r w:rsidRPr="00C84F3D">
        <w:rPr>
          <w:rFonts w:ascii="Univers Condensed" w:hAnsi="Univers Condensed" w:cs="Times New Roman"/>
          <w:b/>
          <w:sz w:val="24"/>
          <w:szCs w:val="24"/>
        </w:rPr>
        <w:t>Battered Women</w:t>
      </w:r>
    </w:p>
    <w:p w14:paraId="502ADBEE"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6/95 – 5/97</w:t>
      </w:r>
    </w:p>
    <w:p w14:paraId="174429DB"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Performed intake interviews, referrals, advocacy and counseling, both on the crisis line and with the residents  </w:t>
      </w:r>
    </w:p>
    <w:p w14:paraId="2D067BB8"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Facilitated a weekly house meeting</w:t>
      </w:r>
    </w:p>
    <w:p w14:paraId="6CC50E6B"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Provided childcare in the emergency and transitional programs  </w:t>
      </w:r>
    </w:p>
    <w:p w14:paraId="5EC71123" w14:textId="77777777"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Created an extensive resource guide and welcome packet for residents</w:t>
      </w:r>
    </w:p>
    <w:p w14:paraId="15E945B5" w14:textId="77777777" w:rsidR="00024E05" w:rsidRPr="00C84F3D" w:rsidRDefault="00024E05" w:rsidP="00024E05">
      <w:pPr>
        <w:spacing w:after="0" w:line="240" w:lineRule="auto"/>
        <w:rPr>
          <w:rFonts w:ascii="Univers Condensed" w:hAnsi="Univers Condensed" w:cs="Times New Roman"/>
          <w:sz w:val="24"/>
          <w:szCs w:val="24"/>
        </w:rPr>
      </w:pPr>
    </w:p>
    <w:p w14:paraId="3123EA00"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Intern</w:t>
      </w:r>
    </w:p>
    <w:p w14:paraId="49D4D326"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Hon. Angela Alioto, President, San Francisco Bd of Supervisors</w:t>
      </w:r>
    </w:p>
    <w:p w14:paraId="04B527C8"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9/94 – 5/95</w:t>
      </w:r>
    </w:p>
    <w:p w14:paraId="07DE5EE5" w14:textId="77777777" w:rsidR="00EB5A37"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Researched the controversial issue of utilities municipalization to inform the supervisor</w:t>
      </w:r>
    </w:p>
    <w:p w14:paraId="34C3E85E" w14:textId="5CB43191"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Gathered support for Prop. R (youth commission)</w:t>
      </w:r>
    </w:p>
    <w:p w14:paraId="07470636" w14:textId="77777777" w:rsidR="00A43ACB"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Responded to individual constituent concerns</w:t>
      </w:r>
    </w:p>
    <w:p w14:paraId="35182457" w14:textId="77777777" w:rsidR="00AD6240" w:rsidRPr="00C84F3D" w:rsidRDefault="00AD6240" w:rsidP="00A43ACB">
      <w:pPr>
        <w:spacing w:after="0" w:line="240" w:lineRule="auto"/>
        <w:rPr>
          <w:rFonts w:ascii="Univers Condensed" w:hAnsi="Univers Condensed" w:cs="Times New Roman"/>
          <w:sz w:val="24"/>
          <w:szCs w:val="24"/>
        </w:rPr>
      </w:pPr>
    </w:p>
    <w:p w14:paraId="3DA90DE7" w14:textId="0EF055CC" w:rsidR="00024E05" w:rsidRPr="00C84F3D" w:rsidRDefault="00024E05" w:rsidP="00A43ACB">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Birthparent Intake Counselor</w:t>
      </w:r>
    </w:p>
    <w:p w14:paraId="19871E54" w14:textId="77777777" w:rsidR="00024E05" w:rsidRPr="00C84F3D" w:rsidRDefault="00024E05" w:rsidP="00024E05">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Independent Adoption Center</w:t>
      </w:r>
    </w:p>
    <w:p w14:paraId="6FA333F6" w14:textId="77777777" w:rsidR="00024E05" w:rsidRPr="00C84F3D" w:rsidRDefault="00024E05" w:rsidP="00024E05">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6/97-8/97</w:t>
      </w:r>
    </w:p>
    <w:p w14:paraId="630D4E17" w14:textId="096CBA1B"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 xml:space="preserve">Performed intakes with (assessed, provided information and referrals to, advocated for) expectant birthmothers at a national open adoption agency  </w:t>
      </w:r>
    </w:p>
    <w:p w14:paraId="1079AD96" w14:textId="7F08A346"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lastRenderedPageBreak/>
        <w:t xml:space="preserve">Assisted with matches between birthmothers and adoptive couples </w:t>
      </w:r>
    </w:p>
    <w:p w14:paraId="2705162E" w14:textId="681EC216" w:rsidR="00024E05" w:rsidRPr="00C84F3D" w:rsidRDefault="00024E05" w:rsidP="00024E05">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Prepared intake department training manual</w:t>
      </w:r>
    </w:p>
    <w:p w14:paraId="03D85AA8" w14:textId="259EA12A" w:rsidR="00F81DEC" w:rsidRPr="00C84F3D" w:rsidRDefault="00F81DEC" w:rsidP="00F81DEC">
      <w:pPr>
        <w:spacing w:after="0" w:line="240" w:lineRule="auto"/>
        <w:rPr>
          <w:rFonts w:ascii="Univers Condensed" w:hAnsi="Univers Condensed" w:cs="Times New Roman"/>
          <w:sz w:val="24"/>
          <w:szCs w:val="24"/>
        </w:rPr>
      </w:pPr>
    </w:p>
    <w:p w14:paraId="51998506" w14:textId="3E4E1A4B" w:rsidR="00F81DEC" w:rsidRPr="00C84F3D" w:rsidRDefault="00F81DEC" w:rsidP="00F81DEC">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Intern</w:t>
      </w:r>
    </w:p>
    <w:p w14:paraId="55538497" w14:textId="2627E338" w:rsidR="00F81DEC" w:rsidRPr="00C84F3D" w:rsidRDefault="00F81DEC" w:rsidP="00F81DEC">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San Diego County Health Department</w:t>
      </w:r>
    </w:p>
    <w:p w14:paraId="6344B2EF" w14:textId="731E8635" w:rsidR="00F81DEC" w:rsidRPr="00C84F3D" w:rsidRDefault="00F81DEC" w:rsidP="00F81DEC">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Summer 94</w:t>
      </w:r>
    </w:p>
    <w:p w14:paraId="35C51B8F" w14:textId="77777777" w:rsidR="00F81DEC" w:rsidRPr="00C84F3D" w:rsidRDefault="00F81DEC" w:rsidP="00F81DEC">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Shadowed administrators</w:t>
      </w:r>
    </w:p>
    <w:p w14:paraId="2BCA1566" w14:textId="520D33D2" w:rsidR="00A958FF" w:rsidRPr="00C84F3D" w:rsidRDefault="00F81DEC" w:rsidP="003A691C">
      <w:pPr>
        <w:pStyle w:val="ListParagraph"/>
        <w:numPr>
          <w:ilvl w:val="0"/>
          <w:numId w:val="1"/>
        </w:numPr>
        <w:spacing w:after="0" w:line="240" w:lineRule="auto"/>
        <w:ind w:left="630" w:hanging="270"/>
        <w:rPr>
          <w:rFonts w:ascii="Univers Condensed" w:hAnsi="Univers Condensed" w:cs="Times New Roman"/>
          <w:sz w:val="24"/>
          <w:szCs w:val="24"/>
        </w:rPr>
      </w:pPr>
      <w:r w:rsidRPr="00C84F3D">
        <w:rPr>
          <w:rFonts w:ascii="Univers Condensed" w:hAnsi="Univers Condensed" w:cs="Times New Roman"/>
          <w:sz w:val="24"/>
          <w:szCs w:val="24"/>
        </w:rPr>
        <w:t>Created, administered and analyzed customer satisfaction survey across programs</w:t>
      </w:r>
    </w:p>
    <w:p w14:paraId="5F89ED6F" w14:textId="77777777" w:rsidR="00A958FF" w:rsidRPr="00C84F3D" w:rsidRDefault="00A958FF">
      <w:pPr>
        <w:rPr>
          <w:rFonts w:ascii="Univers Condensed" w:hAnsi="Univers Condensed" w:cs="Times New Roman"/>
          <w:sz w:val="24"/>
          <w:szCs w:val="24"/>
        </w:rPr>
      </w:pPr>
      <w:r w:rsidRPr="00C84F3D">
        <w:rPr>
          <w:rFonts w:ascii="Univers Condensed" w:hAnsi="Univers Condensed" w:cs="Times New Roman"/>
          <w:sz w:val="24"/>
          <w:szCs w:val="24"/>
        </w:rPr>
        <w:br w:type="page"/>
      </w:r>
    </w:p>
    <w:p w14:paraId="3ADEE2BA" w14:textId="77777777" w:rsidR="00A958FF" w:rsidRPr="00C84F3D" w:rsidRDefault="00A958FF" w:rsidP="00A958FF">
      <w:pPr>
        <w:pBdr>
          <w:top w:val="single" w:sz="4" w:space="1" w:color="auto"/>
          <w:bottom w:val="single" w:sz="4" w:space="1" w:color="auto"/>
        </w:pBd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lastRenderedPageBreak/>
        <w:t>REFERENCES</w:t>
      </w:r>
    </w:p>
    <w:p w14:paraId="13ACCC38" w14:textId="77777777" w:rsidR="00A958FF" w:rsidRPr="00C84F3D" w:rsidRDefault="00A958FF" w:rsidP="00A958FF">
      <w:pPr>
        <w:spacing w:after="0" w:line="240" w:lineRule="auto"/>
        <w:rPr>
          <w:rFonts w:ascii="Univers Condensed" w:hAnsi="Univers Condensed" w:cs="Times New Roman"/>
          <w:sz w:val="24"/>
          <w:szCs w:val="24"/>
        </w:rPr>
      </w:pPr>
    </w:p>
    <w:p w14:paraId="6723413B" w14:textId="77777777" w:rsidR="00A958FF" w:rsidRPr="00C84F3D" w:rsidRDefault="00A958FF" w:rsidP="00A958FF">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Dr. Nadine Finigan-Carr, PhD, MPH</w:t>
      </w:r>
    </w:p>
    <w:p w14:paraId="4E8A59D0"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Research Associate Professor</w:t>
      </w:r>
    </w:p>
    <w:p w14:paraId="2CA45130"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University of Maryland Baltimore School of Social Work</w:t>
      </w:r>
    </w:p>
    <w:p w14:paraId="36CB62FF"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Supervisor 2017-present and dissertation committee member</w:t>
      </w:r>
    </w:p>
    <w:p w14:paraId="33A1B232"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nfinigan-carr@ssw.umaryland.edu</w:t>
      </w:r>
    </w:p>
    <w:p w14:paraId="5D3DEEAC" w14:textId="77777777" w:rsidR="00A958FF" w:rsidRPr="00C84F3D" w:rsidRDefault="00A958FF" w:rsidP="00A958FF">
      <w:pPr>
        <w:spacing w:after="0" w:line="240" w:lineRule="auto"/>
        <w:rPr>
          <w:rFonts w:ascii="Univers Condensed" w:hAnsi="Univers Condensed" w:cs="Times New Roman"/>
          <w:sz w:val="24"/>
          <w:szCs w:val="24"/>
        </w:rPr>
      </w:pPr>
    </w:p>
    <w:p w14:paraId="149ECA39" w14:textId="382789C7" w:rsidR="00A958FF" w:rsidRPr="00C84F3D" w:rsidRDefault="008E6BF7" w:rsidP="00A958FF">
      <w:pPr>
        <w:spacing w:after="0" w:line="240" w:lineRule="auto"/>
        <w:rPr>
          <w:rFonts w:ascii="Univers Condensed" w:hAnsi="Univers Condensed" w:cs="Times New Roman"/>
          <w:b/>
          <w:sz w:val="24"/>
          <w:szCs w:val="24"/>
        </w:rPr>
      </w:pPr>
      <w:r>
        <w:rPr>
          <w:rFonts w:ascii="Univers Condensed" w:hAnsi="Univers Condensed" w:cs="Times New Roman"/>
          <w:b/>
          <w:sz w:val="24"/>
          <w:szCs w:val="24"/>
        </w:rPr>
        <w:t xml:space="preserve">Dr. </w:t>
      </w:r>
      <w:r w:rsidR="00A958FF" w:rsidRPr="00C84F3D">
        <w:rPr>
          <w:rFonts w:ascii="Univers Condensed" w:hAnsi="Univers Condensed" w:cs="Times New Roman"/>
          <w:b/>
          <w:sz w:val="24"/>
          <w:szCs w:val="24"/>
        </w:rPr>
        <w:t>Charlotte Bright, PhD, MSW</w:t>
      </w:r>
    </w:p>
    <w:p w14:paraId="2AC0977E" w14:textId="555932AB" w:rsidR="00A958FF" w:rsidRPr="00C84F3D" w:rsidRDefault="006203FA" w:rsidP="00A958FF">
      <w:pPr>
        <w:spacing w:after="0" w:line="240" w:lineRule="auto"/>
        <w:rPr>
          <w:rFonts w:ascii="Univers Condensed" w:hAnsi="Univers Condensed" w:cs="Times New Roman"/>
          <w:sz w:val="24"/>
          <w:szCs w:val="24"/>
        </w:rPr>
      </w:pPr>
      <w:r>
        <w:rPr>
          <w:rFonts w:ascii="Univers Condensed" w:hAnsi="Univers Condensed" w:cs="Times New Roman"/>
          <w:sz w:val="24"/>
          <w:szCs w:val="24"/>
        </w:rPr>
        <w:t>Department Chair</w:t>
      </w:r>
    </w:p>
    <w:p w14:paraId="39808BC0" w14:textId="51823710" w:rsidR="00A958FF" w:rsidRPr="00C84F3D" w:rsidRDefault="006203FA" w:rsidP="00A958FF">
      <w:pPr>
        <w:spacing w:after="0" w:line="240" w:lineRule="auto"/>
        <w:rPr>
          <w:rFonts w:ascii="Univers Condensed" w:hAnsi="Univers Condensed" w:cs="Times New Roman"/>
          <w:sz w:val="24"/>
          <w:szCs w:val="24"/>
        </w:rPr>
      </w:pPr>
      <w:r>
        <w:rPr>
          <w:rFonts w:ascii="Univers Condensed" w:hAnsi="Univers Condensed" w:cs="Times New Roman"/>
          <w:sz w:val="24"/>
          <w:szCs w:val="24"/>
        </w:rPr>
        <w:t>Colorado State University</w:t>
      </w:r>
    </w:p>
    <w:p w14:paraId="137E0976"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Mentor since 2015, professor for three courses, and dissertation co-chair</w:t>
      </w:r>
    </w:p>
    <w:p w14:paraId="653DBCFF"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cbright@ssw.umaryland.edu</w:t>
      </w:r>
    </w:p>
    <w:p w14:paraId="0C886745" w14:textId="77777777" w:rsidR="00A958FF" w:rsidRPr="00C84F3D" w:rsidRDefault="00A958FF" w:rsidP="00A958FF">
      <w:pPr>
        <w:spacing w:after="0" w:line="240" w:lineRule="auto"/>
        <w:rPr>
          <w:rFonts w:ascii="Univers Condensed" w:hAnsi="Univers Condensed" w:cs="Times New Roman"/>
          <w:sz w:val="24"/>
          <w:szCs w:val="24"/>
        </w:rPr>
      </w:pPr>
    </w:p>
    <w:p w14:paraId="67EE735E" w14:textId="77777777" w:rsidR="00A958FF" w:rsidRPr="00C84F3D" w:rsidRDefault="00A958FF" w:rsidP="00A958FF">
      <w:pPr>
        <w:spacing w:after="0" w:line="240" w:lineRule="auto"/>
        <w:rPr>
          <w:rFonts w:ascii="Univers Condensed" w:hAnsi="Univers Condensed" w:cs="Times New Roman"/>
          <w:b/>
          <w:sz w:val="24"/>
          <w:szCs w:val="24"/>
        </w:rPr>
      </w:pPr>
      <w:r w:rsidRPr="00C84F3D">
        <w:rPr>
          <w:rFonts w:ascii="Univers Condensed" w:hAnsi="Univers Condensed" w:cs="Times New Roman"/>
          <w:b/>
          <w:sz w:val="24"/>
          <w:szCs w:val="24"/>
        </w:rPr>
        <w:t xml:space="preserve">Delegate </w:t>
      </w:r>
      <w:proofErr w:type="spellStart"/>
      <w:r w:rsidRPr="00C84F3D">
        <w:rPr>
          <w:rFonts w:ascii="Univers Condensed" w:hAnsi="Univers Condensed" w:cs="Times New Roman"/>
          <w:b/>
          <w:sz w:val="24"/>
          <w:szCs w:val="24"/>
        </w:rPr>
        <w:t>Lorig</w:t>
      </w:r>
      <w:proofErr w:type="spellEnd"/>
      <w:r w:rsidRPr="00C84F3D">
        <w:rPr>
          <w:rFonts w:ascii="Univers Condensed" w:hAnsi="Univers Condensed" w:cs="Times New Roman"/>
          <w:b/>
          <w:sz w:val="24"/>
          <w:szCs w:val="24"/>
        </w:rPr>
        <w:t xml:space="preserve"> </w:t>
      </w:r>
      <w:proofErr w:type="spellStart"/>
      <w:r w:rsidRPr="00C84F3D">
        <w:rPr>
          <w:rFonts w:ascii="Univers Condensed" w:hAnsi="Univers Condensed" w:cs="Times New Roman"/>
          <w:b/>
          <w:sz w:val="24"/>
          <w:szCs w:val="24"/>
        </w:rPr>
        <w:t>Charkoudian</w:t>
      </w:r>
      <w:proofErr w:type="spellEnd"/>
      <w:r w:rsidRPr="00C84F3D">
        <w:rPr>
          <w:rFonts w:ascii="Univers Condensed" w:hAnsi="Univers Condensed" w:cs="Times New Roman"/>
          <w:b/>
          <w:sz w:val="24"/>
          <w:szCs w:val="24"/>
        </w:rPr>
        <w:t>, PhD</w:t>
      </w:r>
    </w:p>
    <w:p w14:paraId="41CCCAEB"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Maryland General Assembly</w:t>
      </w:r>
    </w:p>
    <w:p w14:paraId="6891772E"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Executive Director, Community Mediation Maryland</w:t>
      </w:r>
    </w:p>
    <w:p w14:paraId="2F960970" w14:textId="77777777" w:rsidR="00A958FF" w:rsidRPr="00C84F3D" w:rsidRDefault="00A958FF" w:rsidP="00A958FF">
      <w:pPr>
        <w:spacing w:after="0" w:line="240" w:lineRule="auto"/>
        <w:rPr>
          <w:rFonts w:ascii="Univers Condensed" w:hAnsi="Univers Condensed" w:cs="Times New Roman"/>
          <w:sz w:val="24"/>
          <w:szCs w:val="24"/>
        </w:rPr>
      </w:pPr>
      <w:r w:rsidRPr="00C84F3D">
        <w:rPr>
          <w:rFonts w:ascii="Univers Condensed" w:hAnsi="Univers Condensed" w:cs="Times New Roman"/>
          <w:sz w:val="24"/>
          <w:szCs w:val="24"/>
        </w:rPr>
        <w:t>Mentor since 1997, dissertation committee member, supervisor from 2009-15</w:t>
      </w:r>
    </w:p>
    <w:p w14:paraId="29F4CC7B" w14:textId="77777777" w:rsidR="00A958FF" w:rsidRPr="00C84F3D" w:rsidRDefault="00A958FF" w:rsidP="00A958FF">
      <w:pPr>
        <w:spacing w:after="0" w:line="240" w:lineRule="auto"/>
        <w:rPr>
          <w:rFonts w:ascii="Univers Condensed" w:hAnsi="Univers Condensed" w:cs="Times New Roman"/>
          <w:b/>
          <w:sz w:val="24"/>
          <w:szCs w:val="24"/>
        </w:rPr>
      </w:pPr>
      <w:r w:rsidRPr="00C84F3D">
        <w:rPr>
          <w:rFonts w:ascii="Univers Condensed" w:hAnsi="Univers Condensed" w:cs="Times New Roman"/>
          <w:sz w:val="24"/>
          <w:szCs w:val="24"/>
        </w:rPr>
        <w:t>lorig.charkoudian@house.state.md.us</w:t>
      </w:r>
    </w:p>
    <w:bookmarkEnd w:id="0"/>
    <w:p w14:paraId="19E06EF4" w14:textId="77777777" w:rsidR="002240E2" w:rsidRPr="00C84F3D" w:rsidRDefault="002240E2" w:rsidP="00A958FF">
      <w:pPr>
        <w:spacing w:after="0" w:line="240" w:lineRule="auto"/>
        <w:rPr>
          <w:rFonts w:ascii="Univers Condensed" w:hAnsi="Univers Condensed" w:cs="Times New Roman"/>
          <w:sz w:val="24"/>
          <w:szCs w:val="24"/>
        </w:rPr>
      </w:pPr>
    </w:p>
    <w:sectPr w:rsidR="002240E2" w:rsidRPr="00C8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Lt BT">
    <w:altName w:val="Courier New"/>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7D"/>
    <w:multiLevelType w:val="hybridMultilevel"/>
    <w:tmpl w:val="943AF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F0332"/>
    <w:multiLevelType w:val="hybridMultilevel"/>
    <w:tmpl w:val="9BB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B7B56"/>
    <w:multiLevelType w:val="hybridMultilevel"/>
    <w:tmpl w:val="A8E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2F72"/>
    <w:multiLevelType w:val="hybridMultilevel"/>
    <w:tmpl w:val="EE1C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7016D"/>
    <w:multiLevelType w:val="hybridMultilevel"/>
    <w:tmpl w:val="CFA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973D2"/>
    <w:multiLevelType w:val="hybridMultilevel"/>
    <w:tmpl w:val="2126F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87197"/>
    <w:multiLevelType w:val="hybridMultilevel"/>
    <w:tmpl w:val="11124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181E42"/>
    <w:multiLevelType w:val="hybridMultilevel"/>
    <w:tmpl w:val="F1A874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F70DD"/>
    <w:multiLevelType w:val="hybridMultilevel"/>
    <w:tmpl w:val="6194DE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2"/>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05"/>
    <w:rsid w:val="00005D73"/>
    <w:rsid w:val="000100F4"/>
    <w:rsid w:val="00024E05"/>
    <w:rsid w:val="00053168"/>
    <w:rsid w:val="00063FD1"/>
    <w:rsid w:val="00074010"/>
    <w:rsid w:val="00074F8F"/>
    <w:rsid w:val="000B73E5"/>
    <w:rsid w:val="000D302D"/>
    <w:rsid w:val="000E5C78"/>
    <w:rsid w:val="0010112C"/>
    <w:rsid w:val="001070A5"/>
    <w:rsid w:val="001204F1"/>
    <w:rsid w:val="001211ED"/>
    <w:rsid w:val="0012168F"/>
    <w:rsid w:val="001269B8"/>
    <w:rsid w:val="00127303"/>
    <w:rsid w:val="0019010C"/>
    <w:rsid w:val="001B358F"/>
    <w:rsid w:val="001E5027"/>
    <w:rsid w:val="001E75DF"/>
    <w:rsid w:val="0020233B"/>
    <w:rsid w:val="00212044"/>
    <w:rsid w:val="00220026"/>
    <w:rsid w:val="002240E2"/>
    <w:rsid w:val="0022590B"/>
    <w:rsid w:val="00243184"/>
    <w:rsid w:val="00252F3D"/>
    <w:rsid w:val="00254F01"/>
    <w:rsid w:val="00285113"/>
    <w:rsid w:val="00285256"/>
    <w:rsid w:val="002A41C7"/>
    <w:rsid w:val="002E0650"/>
    <w:rsid w:val="002E3786"/>
    <w:rsid w:val="002F4996"/>
    <w:rsid w:val="003074D1"/>
    <w:rsid w:val="00311D7A"/>
    <w:rsid w:val="003335FE"/>
    <w:rsid w:val="00335619"/>
    <w:rsid w:val="003571A2"/>
    <w:rsid w:val="003A5A34"/>
    <w:rsid w:val="003A691C"/>
    <w:rsid w:val="003B44CD"/>
    <w:rsid w:val="003F0DDA"/>
    <w:rsid w:val="00436AB2"/>
    <w:rsid w:val="00451BBC"/>
    <w:rsid w:val="004C2060"/>
    <w:rsid w:val="004C50F6"/>
    <w:rsid w:val="004F14C4"/>
    <w:rsid w:val="004F3A41"/>
    <w:rsid w:val="00526C54"/>
    <w:rsid w:val="00534BE3"/>
    <w:rsid w:val="00550A78"/>
    <w:rsid w:val="005A2EB7"/>
    <w:rsid w:val="005B73A6"/>
    <w:rsid w:val="005C2BCB"/>
    <w:rsid w:val="005D53A5"/>
    <w:rsid w:val="005E01F4"/>
    <w:rsid w:val="005F25AA"/>
    <w:rsid w:val="006178B4"/>
    <w:rsid w:val="006203FA"/>
    <w:rsid w:val="00621C1E"/>
    <w:rsid w:val="006261C2"/>
    <w:rsid w:val="00654F24"/>
    <w:rsid w:val="006562D0"/>
    <w:rsid w:val="00685EED"/>
    <w:rsid w:val="0069768E"/>
    <w:rsid w:val="0070591A"/>
    <w:rsid w:val="00707EFA"/>
    <w:rsid w:val="00713749"/>
    <w:rsid w:val="007275F0"/>
    <w:rsid w:val="00792AC3"/>
    <w:rsid w:val="007B0C95"/>
    <w:rsid w:val="007C11C0"/>
    <w:rsid w:val="007C5F18"/>
    <w:rsid w:val="007D40BF"/>
    <w:rsid w:val="007F2223"/>
    <w:rsid w:val="00824800"/>
    <w:rsid w:val="008640F2"/>
    <w:rsid w:val="008830F0"/>
    <w:rsid w:val="00885C8B"/>
    <w:rsid w:val="008B1756"/>
    <w:rsid w:val="008E6BF7"/>
    <w:rsid w:val="00940F35"/>
    <w:rsid w:val="00970E7F"/>
    <w:rsid w:val="009A1F18"/>
    <w:rsid w:val="009A43E4"/>
    <w:rsid w:val="009C64B0"/>
    <w:rsid w:val="009D5FAB"/>
    <w:rsid w:val="00A1222F"/>
    <w:rsid w:val="00A41DA5"/>
    <w:rsid w:val="00A4295A"/>
    <w:rsid w:val="00A43ACB"/>
    <w:rsid w:val="00A57290"/>
    <w:rsid w:val="00A57B53"/>
    <w:rsid w:val="00A95079"/>
    <w:rsid w:val="00A958FF"/>
    <w:rsid w:val="00AD0423"/>
    <w:rsid w:val="00AD324D"/>
    <w:rsid w:val="00AD6240"/>
    <w:rsid w:val="00B01E04"/>
    <w:rsid w:val="00B06ECB"/>
    <w:rsid w:val="00B07225"/>
    <w:rsid w:val="00B25EC6"/>
    <w:rsid w:val="00B47A38"/>
    <w:rsid w:val="00BC65EE"/>
    <w:rsid w:val="00BD739B"/>
    <w:rsid w:val="00BE1BCC"/>
    <w:rsid w:val="00BE3A11"/>
    <w:rsid w:val="00C17E89"/>
    <w:rsid w:val="00C45988"/>
    <w:rsid w:val="00C619C0"/>
    <w:rsid w:val="00C643B4"/>
    <w:rsid w:val="00C7321A"/>
    <w:rsid w:val="00C84F3D"/>
    <w:rsid w:val="00CC75A8"/>
    <w:rsid w:val="00D50BA4"/>
    <w:rsid w:val="00D51E7D"/>
    <w:rsid w:val="00D716BA"/>
    <w:rsid w:val="00D923D9"/>
    <w:rsid w:val="00D96989"/>
    <w:rsid w:val="00DD7FDE"/>
    <w:rsid w:val="00DE4C50"/>
    <w:rsid w:val="00DE5F3A"/>
    <w:rsid w:val="00E02996"/>
    <w:rsid w:val="00E25EC9"/>
    <w:rsid w:val="00E43423"/>
    <w:rsid w:val="00E56B1A"/>
    <w:rsid w:val="00E60E7D"/>
    <w:rsid w:val="00E7471D"/>
    <w:rsid w:val="00E776DC"/>
    <w:rsid w:val="00E84DAA"/>
    <w:rsid w:val="00E93AD7"/>
    <w:rsid w:val="00EB57AA"/>
    <w:rsid w:val="00EB5A37"/>
    <w:rsid w:val="00EE2639"/>
    <w:rsid w:val="00EF7FB8"/>
    <w:rsid w:val="00F0053A"/>
    <w:rsid w:val="00F45A82"/>
    <w:rsid w:val="00F74D54"/>
    <w:rsid w:val="00F81DEC"/>
    <w:rsid w:val="00F8770C"/>
    <w:rsid w:val="00FE58EA"/>
    <w:rsid w:val="00FF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1B91"/>
  <w15:chartTrackingRefBased/>
  <w15:docId w15:val="{A3CFDE98-050D-4972-93CA-4E2F12FF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E05"/>
    <w:pPr>
      <w:ind w:left="720"/>
      <w:contextualSpacing/>
    </w:pPr>
  </w:style>
  <w:style w:type="character" w:styleId="CommentReference">
    <w:name w:val="annotation reference"/>
    <w:basedOn w:val="DefaultParagraphFont"/>
    <w:uiPriority w:val="99"/>
    <w:rsid w:val="001204F1"/>
    <w:rPr>
      <w:sz w:val="16"/>
      <w:szCs w:val="16"/>
    </w:rPr>
  </w:style>
  <w:style w:type="paragraph" w:styleId="CommentText">
    <w:name w:val="annotation text"/>
    <w:basedOn w:val="Normal"/>
    <w:link w:val="CommentTextChar"/>
    <w:uiPriority w:val="99"/>
    <w:rsid w:val="001204F1"/>
    <w:pPr>
      <w:spacing w:after="0" w:line="240" w:lineRule="auto"/>
    </w:pPr>
    <w:rPr>
      <w:rFonts w:ascii="Humanst521 Lt BT" w:eastAsia="Times New Roman" w:hAnsi="Humanst521 Lt BT" w:cs="Times New Roman"/>
      <w:sz w:val="20"/>
      <w:szCs w:val="20"/>
    </w:rPr>
  </w:style>
  <w:style w:type="character" w:customStyle="1" w:styleId="CommentTextChar">
    <w:name w:val="Comment Text Char"/>
    <w:basedOn w:val="DefaultParagraphFont"/>
    <w:link w:val="CommentText"/>
    <w:uiPriority w:val="99"/>
    <w:rsid w:val="001204F1"/>
    <w:rPr>
      <w:rFonts w:ascii="Humanst521 Lt BT" w:eastAsia="Times New Roman" w:hAnsi="Humanst521 Lt BT" w:cs="Times New Roman"/>
      <w:sz w:val="20"/>
      <w:szCs w:val="20"/>
    </w:rPr>
  </w:style>
  <w:style w:type="paragraph" w:styleId="BalloonText">
    <w:name w:val="Balloon Text"/>
    <w:basedOn w:val="Normal"/>
    <w:link w:val="BalloonTextChar"/>
    <w:uiPriority w:val="99"/>
    <w:semiHidden/>
    <w:unhideWhenUsed/>
    <w:rsid w:val="00E8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D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4DA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84DAA"/>
    <w:rPr>
      <w:rFonts w:ascii="Humanst521 Lt BT" w:eastAsia="Times New Roman" w:hAnsi="Humanst521 Lt BT" w:cs="Times New Roman"/>
      <w:b/>
      <w:bCs/>
      <w:sz w:val="20"/>
      <w:szCs w:val="20"/>
    </w:rPr>
  </w:style>
  <w:style w:type="paragraph" w:styleId="Header">
    <w:name w:val="header"/>
    <w:basedOn w:val="Normal"/>
    <w:link w:val="HeaderChar"/>
    <w:uiPriority w:val="99"/>
    <w:semiHidden/>
    <w:unhideWhenUsed/>
    <w:rsid w:val="00A122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222F"/>
  </w:style>
  <w:style w:type="paragraph" w:styleId="NormalWeb">
    <w:name w:val="Normal (Web)"/>
    <w:basedOn w:val="Normal"/>
    <w:uiPriority w:val="99"/>
    <w:semiHidden/>
    <w:unhideWhenUsed/>
    <w:rsid w:val="005E01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749"/>
    <w:rPr>
      <w:color w:val="0563C1" w:themeColor="hyperlink"/>
      <w:u w:val="single"/>
    </w:rPr>
  </w:style>
  <w:style w:type="character" w:customStyle="1" w:styleId="UnresolvedMention1">
    <w:name w:val="Unresolved Mention1"/>
    <w:basedOn w:val="DefaultParagraphFont"/>
    <w:uiPriority w:val="99"/>
    <w:semiHidden/>
    <w:unhideWhenUsed/>
    <w:rsid w:val="00713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1667">
      <w:bodyDiv w:val="1"/>
      <w:marLeft w:val="0"/>
      <w:marRight w:val="0"/>
      <w:marTop w:val="0"/>
      <w:marBottom w:val="0"/>
      <w:divBdr>
        <w:top w:val="none" w:sz="0" w:space="0" w:color="auto"/>
        <w:left w:val="none" w:sz="0" w:space="0" w:color="auto"/>
        <w:bottom w:val="none" w:sz="0" w:space="0" w:color="auto"/>
        <w:right w:val="none" w:sz="0" w:space="0" w:color="auto"/>
      </w:divBdr>
    </w:div>
    <w:div w:id="648021450">
      <w:bodyDiv w:val="1"/>
      <w:marLeft w:val="0"/>
      <w:marRight w:val="0"/>
      <w:marTop w:val="0"/>
      <w:marBottom w:val="0"/>
      <w:divBdr>
        <w:top w:val="none" w:sz="0" w:space="0" w:color="auto"/>
        <w:left w:val="none" w:sz="0" w:space="0" w:color="auto"/>
        <w:bottom w:val="none" w:sz="0" w:space="0" w:color="auto"/>
        <w:right w:val="none" w:sz="0" w:space="0" w:color="auto"/>
      </w:divBdr>
      <w:divsChild>
        <w:div w:id="2024626587">
          <w:marLeft w:val="0"/>
          <w:marRight w:val="0"/>
          <w:marTop w:val="0"/>
          <w:marBottom w:val="0"/>
          <w:divBdr>
            <w:top w:val="none" w:sz="0" w:space="0" w:color="auto"/>
            <w:left w:val="none" w:sz="0" w:space="0" w:color="auto"/>
            <w:bottom w:val="none" w:sz="0" w:space="0" w:color="auto"/>
            <w:right w:val="none" w:sz="0" w:space="0" w:color="auto"/>
          </w:divBdr>
        </w:div>
      </w:divsChild>
    </w:div>
    <w:div w:id="1212645314">
      <w:bodyDiv w:val="1"/>
      <w:marLeft w:val="0"/>
      <w:marRight w:val="0"/>
      <w:marTop w:val="0"/>
      <w:marBottom w:val="0"/>
      <w:divBdr>
        <w:top w:val="none" w:sz="0" w:space="0" w:color="auto"/>
        <w:left w:val="none" w:sz="0" w:space="0" w:color="auto"/>
        <w:bottom w:val="none" w:sz="0" w:space="0" w:color="auto"/>
        <w:right w:val="none" w:sz="0" w:space="0" w:color="auto"/>
      </w:divBdr>
      <w:divsChild>
        <w:div w:id="54055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Harmon-Darrow, Caroline</dc:creator>
  <cp:keywords/>
  <dc:description/>
  <cp:lastModifiedBy>Caroline Harmon-Darrow</cp:lastModifiedBy>
  <cp:revision>2</cp:revision>
  <cp:lastPrinted>2021-12-03T13:54:00Z</cp:lastPrinted>
  <dcterms:created xsi:type="dcterms:W3CDTF">2022-08-17T14:57:00Z</dcterms:created>
  <dcterms:modified xsi:type="dcterms:W3CDTF">2022-08-17T14:57:00Z</dcterms:modified>
</cp:coreProperties>
</file>